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1" w:rsidRPr="001A1B5D" w:rsidRDefault="00EB0A21" w:rsidP="00EB0A21">
      <w:pPr>
        <w:pStyle w:val="NormalWeb"/>
        <w:spacing w:before="0" w:beforeAutospacing="0" w:after="0" w:afterAutospacing="0"/>
        <w:ind w:right="119"/>
        <w:jc w:val="center"/>
      </w:pPr>
      <w:r w:rsidRPr="001A1B5D">
        <w:rPr>
          <w:rFonts w:ascii="Arial" w:hAnsi="Arial" w:cs="Arial"/>
          <w:lang w:val="en-US"/>
        </w:rPr>
        <w:t>GOVERNMENT OF INDIA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sz w:val="24"/>
          <w:szCs w:val="24"/>
          <w:lang w:val="en-US"/>
        </w:rPr>
        <w:t>MINISTRY OF WOMEN AND CHILD DEVELOPMENT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</w:p>
    <w:p w:rsidR="00EB0A21" w:rsidRDefault="00EB0A21" w:rsidP="00EB0A21">
      <w:pPr>
        <w:spacing w:after="0" w:line="240" w:lineRule="auto"/>
        <w:ind w:right="119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RAJYA SABHA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 UN-STARRED QUESTION NO.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639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sz w:val="24"/>
          <w:szCs w:val="24"/>
          <w:lang w:val="en-US"/>
        </w:rPr>
        <w:t>TO BE ANSWERED ON 2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 w:rsidRPr="001A1B5D">
        <w:rPr>
          <w:rFonts w:ascii="Arial" w:eastAsia="Times New Roman" w:hAnsi="Arial" w:cs="Arial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11</w:t>
      </w:r>
      <w:r w:rsidRPr="001A1B5D">
        <w:rPr>
          <w:rFonts w:ascii="Arial" w:eastAsia="Times New Roman" w:hAnsi="Arial" w:cs="Arial"/>
          <w:sz w:val="24"/>
          <w:szCs w:val="24"/>
          <w:lang w:val="en-US"/>
        </w:rPr>
        <w:t>.2019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</w:p>
    <w:p w:rsidR="00EB0A21" w:rsidRDefault="00EB0A21" w:rsidP="00EB0A21">
      <w:pPr>
        <w:spacing w:after="0" w:line="240" w:lineRule="auto"/>
        <w:ind w:right="119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F7295">
        <w:rPr>
          <w:rFonts w:ascii="Arial" w:eastAsia="Times New Roman" w:hAnsi="Arial" w:cs="Arial"/>
          <w:b/>
          <w:bCs/>
          <w:sz w:val="24"/>
          <w:szCs w:val="24"/>
        </w:rPr>
        <w:t>DRAFT NATIONAL POLICY FOR WOMEN</w:t>
      </w:r>
    </w:p>
    <w:p w:rsidR="00EB0A21" w:rsidRPr="001A1B5D" w:rsidRDefault="00EB0A21" w:rsidP="00EB0A21">
      <w:pPr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</w:p>
    <w:p w:rsidR="00EB0A21" w:rsidRPr="00EB0A21" w:rsidRDefault="00EB0A21" w:rsidP="00EB0A21">
      <w:pPr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 w:rsidRPr="00EB0A21">
        <w:rPr>
          <w:rFonts w:ascii="Arial" w:eastAsia="Times New Roman" w:hAnsi="Arial" w:cs="Arial"/>
          <w:sz w:val="24"/>
          <w:szCs w:val="24"/>
          <w:lang w:val="en-US"/>
        </w:rPr>
        <w:t xml:space="preserve">639. </w:t>
      </w:r>
      <w:r w:rsidRPr="00EB0A21">
        <w:rPr>
          <w:rFonts w:ascii="Arial" w:eastAsia="Times New Roman" w:hAnsi="Arial" w:cs="Arial"/>
          <w:sz w:val="24"/>
          <w:szCs w:val="24"/>
        </w:rPr>
        <w:t>SHRI SANJAY SINGH</w:t>
      </w:r>
    </w:p>
    <w:p w:rsidR="00EB0A21" w:rsidRPr="001A1B5D" w:rsidRDefault="00EB0A21" w:rsidP="00EB0A21">
      <w:pPr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</w:p>
    <w:p w:rsidR="00EB0A21" w:rsidRPr="001A1B5D" w:rsidRDefault="00EB0A21" w:rsidP="00EB0A21">
      <w:pPr>
        <w:spacing w:after="0" w:line="240" w:lineRule="auto"/>
        <w:ind w:right="-18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sz w:val="24"/>
          <w:szCs w:val="24"/>
          <w:lang w:val="en-US"/>
        </w:rPr>
        <w:t xml:space="preserve">Will the Minister of WOMEN AND CHILD DEVELOPMENT be pleased to </w:t>
      </w:r>
      <w:proofErr w:type="gramStart"/>
      <w:r w:rsidRPr="001A1B5D">
        <w:rPr>
          <w:rFonts w:ascii="Arial" w:eastAsia="Times New Roman" w:hAnsi="Arial" w:cs="Arial"/>
          <w:sz w:val="24"/>
          <w:szCs w:val="24"/>
          <w:lang w:val="en-US"/>
        </w:rPr>
        <w:t>state:</w:t>
      </w:r>
      <w:proofErr w:type="gramEnd"/>
    </w:p>
    <w:p w:rsidR="00EB0A21" w:rsidRPr="001A1B5D" w:rsidRDefault="00EB0A21" w:rsidP="00EB0A21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sz w:val="24"/>
          <w:szCs w:val="24"/>
        </w:rPr>
        <w:t> </w:t>
      </w:r>
    </w:p>
    <w:p w:rsidR="00EB0A21" w:rsidRDefault="00EB0A21" w:rsidP="00EB0A21">
      <w:pPr>
        <w:pStyle w:val="ListParagraph"/>
        <w:numPr>
          <w:ilvl w:val="0"/>
          <w:numId w:val="1"/>
        </w:numPr>
        <w:spacing w:after="0" w:line="240" w:lineRule="auto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F7295">
        <w:rPr>
          <w:rFonts w:ascii="Arial" w:hAnsi="Arial" w:cs="Arial"/>
          <w:sz w:val="24"/>
          <w:szCs w:val="24"/>
        </w:rPr>
        <w:t xml:space="preserve">whether it is a fact that the Draft National Policy for Women sent by the Ministry was received by the Prime Minister; </w:t>
      </w:r>
    </w:p>
    <w:p w:rsidR="00EB0A21" w:rsidRDefault="00EB0A21" w:rsidP="00EB0A21">
      <w:pPr>
        <w:pStyle w:val="ListParagraph"/>
        <w:numPr>
          <w:ilvl w:val="0"/>
          <w:numId w:val="1"/>
        </w:numPr>
        <w:spacing w:after="0" w:line="240" w:lineRule="auto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F6FBF">
        <w:rPr>
          <w:rFonts w:ascii="Arial" w:hAnsi="Arial" w:cs="Arial"/>
          <w:sz w:val="24"/>
          <w:szCs w:val="24"/>
        </w:rPr>
        <w:t xml:space="preserve">if so, the details thereof and the date of receipt of the Draft National Policy for Women; </w:t>
      </w:r>
    </w:p>
    <w:p w:rsidR="00EB0A21" w:rsidRDefault="00EB0A21" w:rsidP="00EB0A21">
      <w:pPr>
        <w:pStyle w:val="ListParagraph"/>
        <w:numPr>
          <w:ilvl w:val="0"/>
          <w:numId w:val="1"/>
        </w:numPr>
        <w:spacing w:after="0" w:line="240" w:lineRule="auto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F6FBF">
        <w:rPr>
          <w:rFonts w:ascii="Arial" w:hAnsi="Arial" w:cs="Arial"/>
          <w:sz w:val="24"/>
          <w:szCs w:val="24"/>
        </w:rPr>
        <w:t xml:space="preserve">the details of the progress that has been made by the PMO on this draft policy; and </w:t>
      </w:r>
    </w:p>
    <w:p w:rsidR="00EB0A21" w:rsidRPr="00EF6FBF" w:rsidRDefault="00EB0A21" w:rsidP="00EB0A21">
      <w:pPr>
        <w:pStyle w:val="ListParagraph"/>
        <w:numPr>
          <w:ilvl w:val="0"/>
          <w:numId w:val="1"/>
        </w:numPr>
        <w:spacing w:after="0" w:line="240" w:lineRule="auto"/>
        <w:ind w:left="567" w:right="119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EF6FBF">
        <w:rPr>
          <w:rFonts w:ascii="Arial" w:hAnsi="Arial" w:cs="Arial"/>
          <w:sz w:val="24"/>
          <w:szCs w:val="24"/>
        </w:rPr>
        <w:t>if</w:t>
      </w:r>
      <w:proofErr w:type="gramEnd"/>
      <w:r w:rsidRPr="00EF6FBF">
        <w:rPr>
          <w:rFonts w:ascii="Arial" w:hAnsi="Arial" w:cs="Arial"/>
          <w:sz w:val="24"/>
          <w:szCs w:val="24"/>
        </w:rPr>
        <w:t xml:space="preserve"> no progress has been made, the reasons </w:t>
      </w:r>
      <w:proofErr w:type="spellStart"/>
      <w:r w:rsidRPr="00EF6FBF">
        <w:rPr>
          <w:rFonts w:ascii="Arial" w:hAnsi="Arial" w:cs="Arial"/>
          <w:sz w:val="24"/>
          <w:szCs w:val="24"/>
        </w:rPr>
        <w:t>therefor</w:t>
      </w:r>
      <w:proofErr w:type="spellEnd"/>
      <w:r w:rsidRPr="00EF6FBF">
        <w:rPr>
          <w:rFonts w:ascii="Arial" w:hAnsi="Arial" w:cs="Arial"/>
          <w:sz w:val="24"/>
          <w:szCs w:val="24"/>
        </w:rPr>
        <w:t>?</w:t>
      </w:r>
      <w:r w:rsidRPr="00EF6FBF">
        <w:rPr>
          <w:rFonts w:ascii="Arial" w:hAnsi="Arial" w:cs="Arial"/>
          <w:b/>
          <w:bCs/>
          <w:sz w:val="24"/>
          <w:szCs w:val="24"/>
          <w:lang w:val="en-US"/>
        </w:rPr>
        <w:t> 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</w:p>
    <w:p w:rsidR="00EB0A21" w:rsidRDefault="00EB0A21" w:rsidP="00EB0A21">
      <w:pPr>
        <w:spacing w:after="0" w:line="240" w:lineRule="auto"/>
        <w:ind w:right="119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B5D">
        <w:rPr>
          <w:rFonts w:ascii="Arial" w:eastAsia="Times New Roman" w:hAnsi="Arial" w:cs="Arial"/>
          <w:b/>
          <w:bCs/>
          <w:sz w:val="24"/>
          <w:szCs w:val="24"/>
          <w:lang w:val="en-US"/>
        </w:rPr>
        <w:t>ANSWER</w:t>
      </w:r>
    </w:p>
    <w:p w:rsidR="00EB0A21" w:rsidRPr="001A1B5D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A21" w:rsidRPr="00EB0A21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A21">
        <w:rPr>
          <w:rFonts w:ascii="Arial" w:eastAsia="Times New Roman" w:hAnsi="Arial" w:cs="Arial"/>
          <w:sz w:val="24"/>
          <w:szCs w:val="24"/>
          <w:lang w:val="en-US"/>
        </w:rPr>
        <w:t>MINISTER OF WOMEN AND CHILD DEVELOPMENT</w:t>
      </w:r>
    </w:p>
    <w:p w:rsidR="00EB0A21" w:rsidRPr="00EB0A21" w:rsidRDefault="00EB0A21" w:rsidP="00EB0A2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A21">
        <w:rPr>
          <w:rFonts w:ascii="Arial" w:eastAsia="Times New Roman" w:hAnsi="Arial" w:cs="Arial"/>
          <w:sz w:val="24"/>
          <w:szCs w:val="24"/>
          <w:lang w:val="en-US"/>
        </w:rPr>
        <w:t>(SHRIMATI SMRITI ZUBIN IRANI)</w:t>
      </w:r>
    </w:p>
    <w:p w:rsidR="00EB0A21" w:rsidRPr="00EB0A21" w:rsidRDefault="00EB0A21" w:rsidP="00EB0A21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21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A81B4A" w:rsidRDefault="00EB1EB3" w:rsidP="00EB1EB3">
      <w:pPr>
        <w:ind w:left="709" w:hanging="720"/>
        <w:jc w:val="both"/>
        <w:rPr>
          <w:rFonts w:ascii="Arial" w:hAnsi="Arial" w:cs="Arial"/>
          <w:sz w:val="24"/>
          <w:szCs w:val="24"/>
        </w:rPr>
      </w:pPr>
      <w:r w:rsidRPr="00EB1EB3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>to(d) : Cabinet Note on Draft National Policy for Women which was sent to  Cabinet Secretariat earlier, has since been returned with directions that Ministry may if considered necessary, forward an updated / revised note. In the National Conference of State Secretaries, held recently on 13</w:t>
      </w:r>
      <w:r w:rsidRPr="00EB1E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14</w:t>
      </w:r>
      <w:r w:rsidRPr="00EB1E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November, 2019, various important issues relating to women were also deliberated. Consultations with States / UTs and other stakeholders are underway. </w:t>
      </w:r>
    </w:p>
    <w:p w:rsidR="00EB1EB3" w:rsidRPr="001A1B5D" w:rsidRDefault="00EB1EB3" w:rsidP="00EB1EB3">
      <w:pPr>
        <w:spacing w:before="100" w:beforeAutospacing="1" w:after="100" w:afterAutospacing="1" w:line="240" w:lineRule="auto"/>
        <w:ind w:right="2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B5D">
        <w:rPr>
          <w:rFonts w:ascii="Arial" w:eastAsia="Times New Roman" w:hAnsi="Arial" w:cs="Arial"/>
          <w:color w:val="000000"/>
          <w:sz w:val="24"/>
          <w:szCs w:val="24"/>
        </w:rPr>
        <w:t>*****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1EB3" w:rsidRPr="00EB1EB3" w:rsidRDefault="00EB1EB3" w:rsidP="00EB1EB3">
      <w:pPr>
        <w:jc w:val="both"/>
        <w:rPr>
          <w:rFonts w:ascii="Arial" w:hAnsi="Arial" w:cs="Arial"/>
          <w:sz w:val="24"/>
          <w:szCs w:val="24"/>
        </w:rPr>
      </w:pPr>
    </w:p>
    <w:sectPr w:rsidR="00EB1EB3" w:rsidRPr="00EB1EB3" w:rsidSect="00F24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66FE"/>
    <w:multiLevelType w:val="hybridMultilevel"/>
    <w:tmpl w:val="A5C03F68"/>
    <w:lvl w:ilvl="0" w:tplc="710C6AC6">
      <w:start w:val="1"/>
      <w:numFmt w:val="lowerLetter"/>
      <w:lvlText w:val="(%1)"/>
      <w:lvlJc w:val="left"/>
      <w:pPr>
        <w:ind w:left="1226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A21"/>
    <w:rsid w:val="00536B86"/>
    <w:rsid w:val="00A81B4A"/>
    <w:rsid w:val="00EB0A21"/>
    <w:rsid w:val="00E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GLText List Paragraph Char,Heading 41 Char,Citation List Char,Graphic Char,List Paragraph1 Char,Table of contents numbered Char,Resume Title Char,Ha Char,List Paragraph Char Char Char,Dot pt Char,F5 List Paragraph Char"/>
    <w:link w:val="ListParagraph"/>
    <w:qFormat/>
    <w:locked/>
    <w:rsid w:val="00EB0A21"/>
    <w:rPr>
      <w:rFonts w:ascii="Calibri" w:eastAsia="Times New Roman" w:hAnsi="Calibri" w:cs="Times New Roman"/>
    </w:rPr>
  </w:style>
  <w:style w:type="paragraph" w:styleId="ListParagraph">
    <w:name w:val="List Paragraph"/>
    <w:aliases w:val="SGLText List Paragraph,Heading 41,Citation List,Graphic,List Paragraph1,Table of contents numbered,Resume Title,Ha,List Paragraph Char Char,Dot pt,F5 List Paragraph,Indicator Text,Numbered Para 1,Bullet Points,List Paragraph2,MAIN CONTENT"/>
    <w:basedOn w:val="Normal"/>
    <w:link w:val="ListParagraphChar"/>
    <w:qFormat/>
    <w:rsid w:val="00EB0A21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B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3</cp:revision>
  <dcterms:created xsi:type="dcterms:W3CDTF">2019-11-20T01:10:00Z</dcterms:created>
  <dcterms:modified xsi:type="dcterms:W3CDTF">2019-11-20T03:21:00Z</dcterms:modified>
</cp:coreProperties>
</file>