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BAE" w:rsidRPr="00140C96" w:rsidRDefault="001F0BAE" w:rsidP="00140C96">
      <w:pPr>
        <w:pStyle w:val="NoSpacing"/>
        <w:spacing w:line="276" w:lineRule="auto"/>
        <w:jc w:val="center"/>
        <w:rPr>
          <w:rFonts w:ascii="Times New Roman" w:hAnsi="Times New Roman" w:cs="Times New Roman"/>
          <w:sz w:val="24"/>
          <w:szCs w:val="24"/>
        </w:rPr>
      </w:pPr>
      <w:r w:rsidRPr="00140C96">
        <w:rPr>
          <w:rFonts w:ascii="Times New Roman" w:hAnsi="Times New Roman" w:cs="Times New Roman"/>
          <w:sz w:val="24"/>
          <w:szCs w:val="24"/>
        </w:rPr>
        <w:t>GOVERNMENT OF INDIA</w:t>
      </w:r>
    </w:p>
    <w:p w:rsidR="001F0BAE" w:rsidRPr="00140C96" w:rsidRDefault="001F0BAE" w:rsidP="00140C96">
      <w:pPr>
        <w:spacing w:after="0"/>
        <w:jc w:val="center"/>
        <w:rPr>
          <w:rFonts w:ascii="Times New Roman" w:hAnsi="Times New Roman" w:cs="Times New Roman"/>
          <w:sz w:val="24"/>
          <w:szCs w:val="24"/>
        </w:rPr>
      </w:pPr>
      <w:r w:rsidRPr="00140C96">
        <w:rPr>
          <w:rFonts w:ascii="Times New Roman" w:hAnsi="Times New Roman" w:cs="Times New Roman"/>
          <w:sz w:val="24"/>
          <w:szCs w:val="24"/>
        </w:rPr>
        <w:t>MINISTRY OF LAW AND JUSTICE</w:t>
      </w:r>
    </w:p>
    <w:p w:rsidR="001F0BAE" w:rsidRPr="00140C96" w:rsidRDefault="001F0BAE" w:rsidP="00140C96">
      <w:pPr>
        <w:spacing w:after="0"/>
        <w:jc w:val="center"/>
        <w:rPr>
          <w:rFonts w:ascii="Times New Roman" w:hAnsi="Times New Roman" w:cs="Times New Roman"/>
          <w:sz w:val="24"/>
          <w:szCs w:val="24"/>
        </w:rPr>
      </w:pPr>
      <w:r w:rsidRPr="00140C96">
        <w:rPr>
          <w:rFonts w:ascii="Times New Roman" w:hAnsi="Times New Roman" w:cs="Times New Roman"/>
          <w:sz w:val="24"/>
          <w:szCs w:val="24"/>
        </w:rPr>
        <w:t>DEPARTMENT OF JUSTICE</w:t>
      </w:r>
    </w:p>
    <w:p w:rsidR="001F0BAE" w:rsidRPr="00140C96" w:rsidRDefault="001F0BAE" w:rsidP="00140C96">
      <w:pPr>
        <w:spacing w:after="0"/>
        <w:jc w:val="center"/>
        <w:rPr>
          <w:rFonts w:ascii="Times New Roman" w:hAnsi="Times New Roman" w:cs="Times New Roman"/>
          <w:b/>
          <w:bCs/>
          <w:sz w:val="24"/>
          <w:szCs w:val="24"/>
        </w:rPr>
      </w:pPr>
      <w:r w:rsidRPr="00140C96">
        <w:rPr>
          <w:rFonts w:ascii="Times New Roman" w:hAnsi="Times New Roman" w:cs="Times New Roman"/>
          <w:b/>
          <w:bCs/>
          <w:sz w:val="24"/>
          <w:szCs w:val="24"/>
        </w:rPr>
        <w:t>RAJYA SABHA</w:t>
      </w:r>
    </w:p>
    <w:p w:rsidR="001F0BAE" w:rsidRPr="00140C96" w:rsidRDefault="001F0BAE" w:rsidP="00140C96">
      <w:pPr>
        <w:spacing w:after="0"/>
        <w:jc w:val="center"/>
        <w:rPr>
          <w:rFonts w:ascii="Times New Roman" w:hAnsi="Times New Roman" w:cs="Times New Roman"/>
          <w:b/>
          <w:bCs/>
          <w:sz w:val="24"/>
          <w:szCs w:val="24"/>
        </w:rPr>
      </w:pPr>
      <w:r w:rsidRPr="00140C96">
        <w:rPr>
          <w:rFonts w:ascii="Times New Roman" w:hAnsi="Times New Roman" w:cs="Times New Roman"/>
          <w:b/>
          <w:bCs/>
          <w:sz w:val="24"/>
          <w:szCs w:val="24"/>
        </w:rPr>
        <w:t>UNSTARRED QUESTION NO.2516</w:t>
      </w:r>
    </w:p>
    <w:p w:rsidR="001F0BAE" w:rsidRPr="00140C96" w:rsidRDefault="001F0BAE" w:rsidP="00140C96">
      <w:pPr>
        <w:spacing w:after="0"/>
        <w:jc w:val="center"/>
        <w:rPr>
          <w:rFonts w:ascii="Times New Roman" w:hAnsi="Times New Roman" w:cs="Times New Roman"/>
          <w:b/>
          <w:sz w:val="24"/>
          <w:szCs w:val="24"/>
        </w:rPr>
      </w:pPr>
      <w:r w:rsidRPr="00140C96">
        <w:rPr>
          <w:rFonts w:ascii="Times New Roman" w:hAnsi="Times New Roman" w:cs="Times New Roman"/>
          <w:b/>
          <w:sz w:val="24"/>
          <w:szCs w:val="24"/>
        </w:rPr>
        <w:t>TO BE ANSWERED ON FRIDAY, THE 16</w:t>
      </w:r>
      <w:r w:rsidRPr="00140C96">
        <w:rPr>
          <w:rFonts w:ascii="Times New Roman" w:hAnsi="Times New Roman" w:cs="Times New Roman"/>
          <w:b/>
          <w:sz w:val="24"/>
          <w:szCs w:val="24"/>
          <w:vertAlign w:val="superscript"/>
        </w:rPr>
        <w:t>th</w:t>
      </w:r>
      <w:r w:rsidRPr="00140C96">
        <w:rPr>
          <w:rFonts w:ascii="Times New Roman" w:hAnsi="Times New Roman" w:cs="Times New Roman"/>
          <w:b/>
          <w:sz w:val="24"/>
          <w:szCs w:val="24"/>
        </w:rPr>
        <w:t xml:space="preserve"> MARCH, 2018</w:t>
      </w:r>
    </w:p>
    <w:p w:rsidR="001F0BAE" w:rsidRPr="00140C96" w:rsidRDefault="001F0BAE" w:rsidP="00140C96">
      <w:pPr>
        <w:spacing w:after="0"/>
        <w:jc w:val="center"/>
        <w:rPr>
          <w:rFonts w:ascii="Times New Roman" w:hAnsi="Times New Roman" w:cs="Times New Roman"/>
          <w:sz w:val="24"/>
          <w:szCs w:val="24"/>
        </w:rPr>
      </w:pPr>
    </w:p>
    <w:p w:rsidR="001F0BAE" w:rsidRPr="00140C96" w:rsidRDefault="001F0BAE" w:rsidP="00140C96">
      <w:pPr>
        <w:spacing w:after="0"/>
        <w:jc w:val="center"/>
        <w:rPr>
          <w:rFonts w:ascii="Times New Roman" w:hAnsi="Times New Roman" w:cs="Times New Roman"/>
          <w:sz w:val="24"/>
          <w:szCs w:val="24"/>
        </w:rPr>
      </w:pPr>
      <w:r w:rsidRPr="00140C96">
        <w:rPr>
          <w:rFonts w:ascii="Times New Roman" w:hAnsi="Times New Roman" w:cs="Times New Roman"/>
          <w:sz w:val="24"/>
          <w:szCs w:val="24"/>
        </w:rPr>
        <w:t>Setting up of more FTCs</w:t>
      </w:r>
    </w:p>
    <w:p w:rsidR="001F0BAE" w:rsidRPr="00140C96" w:rsidRDefault="001F0BAE" w:rsidP="00140C96">
      <w:pPr>
        <w:spacing w:after="0"/>
        <w:jc w:val="center"/>
        <w:rPr>
          <w:rFonts w:ascii="Times New Roman" w:hAnsi="Times New Roman" w:cs="Times New Roman"/>
          <w:sz w:val="24"/>
          <w:szCs w:val="24"/>
        </w:rPr>
      </w:pPr>
    </w:p>
    <w:p w:rsidR="001F0BAE" w:rsidRPr="00140C96" w:rsidRDefault="001F0BAE" w:rsidP="00140C96">
      <w:pPr>
        <w:spacing w:after="0"/>
        <w:rPr>
          <w:rFonts w:ascii="Times New Roman" w:hAnsi="Times New Roman" w:cs="Times New Roman"/>
          <w:sz w:val="24"/>
          <w:szCs w:val="24"/>
        </w:rPr>
      </w:pPr>
      <w:r w:rsidRPr="00140C96">
        <w:rPr>
          <w:rFonts w:ascii="Times New Roman" w:hAnsi="Times New Roman" w:cs="Times New Roman"/>
          <w:sz w:val="24"/>
          <w:szCs w:val="24"/>
        </w:rPr>
        <w:t xml:space="preserve"> 2516. SHRI SANJAY SINGH: </w:t>
      </w:r>
    </w:p>
    <w:p w:rsidR="001F0BAE" w:rsidRPr="00140C96" w:rsidRDefault="001F0BAE" w:rsidP="00140C96">
      <w:pPr>
        <w:spacing w:after="0"/>
        <w:rPr>
          <w:rFonts w:ascii="Times New Roman" w:hAnsi="Times New Roman" w:cs="Times New Roman"/>
          <w:sz w:val="24"/>
          <w:szCs w:val="24"/>
        </w:rPr>
      </w:pPr>
    </w:p>
    <w:p w:rsidR="001F0BAE" w:rsidRPr="00140C96" w:rsidRDefault="001F0BAE" w:rsidP="00140C96">
      <w:pPr>
        <w:spacing w:after="0"/>
        <w:rPr>
          <w:rFonts w:ascii="Times New Roman" w:hAnsi="Times New Roman" w:cs="Times New Roman"/>
          <w:sz w:val="24"/>
          <w:szCs w:val="24"/>
        </w:rPr>
      </w:pPr>
      <w:r w:rsidRPr="00140C96">
        <w:rPr>
          <w:rFonts w:ascii="Times New Roman" w:hAnsi="Times New Roman" w:cs="Times New Roman"/>
          <w:sz w:val="24"/>
          <w:szCs w:val="24"/>
        </w:rPr>
        <w:tab/>
        <w:t xml:space="preserve">Will the Minister of LAW AND JUSTICE be pleased to </w:t>
      </w:r>
      <w:proofErr w:type="gramStart"/>
      <w:r w:rsidRPr="00140C96">
        <w:rPr>
          <w:rFonts w:ascii="Times New Roman" w:hAnsi="Times New Roman" w:cs="Times New Roman"/>
          <w:sz w:val="24"/>
          <w:szCs w:val="24"/>
        </w:rPr>
        <w:t>state:</w:t>
      </w:r>
      <w:proofErr w:type="gramEnd"/>
      <w:r w:rsidRPr="00140C96">
        <w:rPr>
          <w:rFonts w:ascii="Times New Roman" w:hAnsi="Times New Roman" w:cs="Times New Roman"/>
          <w:sz w:val="24"/>
          <w:szCs w:val="24"/>
        </w:rPr>
        <w:t xml:space="preserve"> </w:t>
      </w:r>
    </w:p>
    <w:p w:rsidR="001F0BAE" w:rsidRPr="00140C96" w:rsidRDefault="001F0BAE" w:rsidP="00140C96">
      <w:pPr>
        <w:spacing w:after="0"/>
        <w:rPr>
          <w:rFonts w:ascii="Times New Roman" w:hAnsi="Times New Roman" w:cs="Times New Roman"/>
          <w:sz w:val="24"/>
          <w:szCs w:val="24"/>
        </w:rPr>
      </w:pPr>
    </w:p>
    <w:p w:rsidR="001F0BAE" w:rsidRPr="00140C96" w:rsidRDefault="001F0BAE" w:rsidP="00140C96">
      <w:pPr>
        <w:spacing w:after="0"/>
        <w:ind w:left="720" w:hanging="720"/>
        <w:jc w:val="both"/>
        <w:rPr>
          <w:rFonts w:ascii="Times New Roman" w:hAnsi="Times New Roman" w:cs="Times New Roman"/>
          <w:sz w:val="24"/>
          <w:szCs w:val="24"/>
        </w:rPr>
      </w:pPr>
      <w:r w:rsidRPr="00140C96">
        <w:rPr>
          <w:rFonts w:ascii="Times New Roman" w:hAnsi="Times New Roman" w:cs="Times New Roman"/>
          <w:sz w:val="24"/>
          <w:szCs w:val="24"/>
        </w:rPr>
        <w:t xml:space="preserve">(a) </w:t>
      </w:r>
      <w:r w:rsidRPr="00140C96">
        <w:rPr>
          <w:rFonts w:ascii="Times New Roman" w:hAnsi="Times New Roman" w:cs="Times New Roman"/>
          <w:sz w:val="24"/>
          <w:szCs w:val="24"/>
        </w:rPr>
        <w:tab/>
      </w:r>
      <w:proofErr w:type="gramStart"/>
      <w:r w:rsidRPr="00140C96">
        <w:rPr>
          <w:rFonts w:ascii="Times New Roman" w:hAnsi="Times New Roman" w:cs="Times New Roman"/>
          <w:sz w:val="24"/>
          <w:szCs w:val="24"/>
        </w:rPr>
        <w:t>whether</w:t>
      </w:r>
      <w:proofErr w:type="gramEnd"/>
      <w:r w:rsidRPr="00140C96">
        <w:rPr>
          <w:rFonts w:ascii="Times New Roman" w:hAnsi="Times New Roman" w:cs="Times New Roman"/>
          <w:sz w:val="24"/>
          <w:szCs w:val="24"/>
        </w:rPr>
        <w:t xml:space="preserve"> Government is aware that there is a massive backlog of pending cases in Fast Track Courts (FTCs); </w:t>
      </w:r>
    </w:p>
    <w:p w:rsidR="001F0BAE" w:rsidRPr="00140C96" w:rsidRDefault="001F0BAE" w:rsidP="00140C96">
      <w:pPr>
        <w:spacing w:after="0"/>
        <w:ind w:left="720" w:hanging="720"/>
        <w:jc w:val="both"/>
        <w:rPr>
          <w:rFonts w:ascii="Times New Roman" w:hAnsi="Times New Roman" w:cs="Times New Roman"/>
          <w:sz w:val="24"/>
          <w:szCs w:val="24"/>
        </w:rPr>
      </w:pPr>
      <w:r w:rsidRPr="00140C96">
        <w:rPr>
          <w:rFonts w:ascii="Times New Roman" w:hAnsi="Times New Roman" w:cs="Times New Roman"/>
          <w:sz w:val="24"/>
          <w:szCs w:val="24"/>
        </w:rPr>
        <w:t xml:space="preserve">(b) </w:t>
      </w:r>
      <w:r w:rsidRPr="00140C96">
        <w:rPr>
          <w:rFonts w:ascii="Times New Roman" w:hAnsi="Times New Roman" w:cs="Times New Roman"/>
          <w:sz w:val="24"/>
          <w:szCs w:val="24"/>
        </w:rPr>
        <w:tab/>
      </w:r>
      <w:proofErr w:type="gramStart"/>
      <w:r w:rsidRPr="00140C96">
        <w:rPr>
          <w:rFonts w:ascii="Times New Roman" w:hAnsi="Times New Roman" w:cs="Times New Roman"/>
          <w:sz w:val="24"/>
          <w:szCs w:val="24"/>
        </w:rPr>
        <w:t>whether</w:t>
      </w:r>
      <w:proofErr w:type="gramEnd"/>
      <w:r w:rsidRPr="00140C96">
        <w:rPr>
          <w:rFonts w:ascii="Times New Roman" w:hAnsi="Times New Roman" w:cs="Times New Roman"/>
          <w:sz w:val="24"/>
          <w:szCs w:val="24"/>
        </w:rPr>
        <w:t xml:space="preserve"> Government is taking any measures to increase the number of FTCs; </w:t>
      </w:r>
    </w:p>
    <w:p w:rsidR="001F0BAE" w:rsidRPr="00140C96" w:rsidRDefault="001F0BAE" w:rsidP="00140C96">
      <w:pPr>
        <w:spacing w:after="0"/>
        <w:rPr>
          <w:rFonts w:ascii="Times New Roman" w:hAnsi="Times New Roman" w:cs="Times New Roman"/>
          <w:sz w:val="24"/>
          <w:szCs w:val="24"/>
        </w:rPr>
      </w:pPr>
      <w:r w:rsidRPr="00140C96">
        <w:rPr>
          <w:rFonts w:ascii="Times New Roman" w:hAnsi="Times New Roman" w:cs="Times New Roman"/>
          <w:sz w:val="24"/>
          <w:szCs w:val="24"/>
        </w:rPr>
        <w:t xml:space="preserve">(c) </w:t>
      </w:r>
      <w:r w:rsidRPr="00140C96">
        <w:rPr>
          <w:rFonts w:ascii="Times New Roman" w:hAnsi="Times New Roman" w:cs="Times New Roman"/>
          <w:sz w:val="24"/>
          <w:szCs w:val="24"/>
        </w:rPr>
        <w:tab/>
      </w:r>
      <w:proofErr w:type="gramStart"/>
      <w:r w:rsidRPr="00140C96">
        <w:rPr>
          <w:rFonts w:ascii="Times New Roman" w:hAnsi="Times New Roman" w:cs="Times New Roman"/>
          <w:sz w:val="24"/>
          <w:szCs w:val="24"/>
        </w:rPr>
        <w:t>if</w:t>
      </w:r>
      <w:proofErr w:type="gramEnd"/>
      <w:r w:rsidRPr="00140C96">
        <w:rPr>
          <w:rFonts w:ascii="Times New Roman" w:hAnsi="Times New Roman" w:cs="Times New Roman"/>
          <w:sz w:val="24"/>
          <w:szCs w:val="24"/>
        </w:rPr>
        <w:t xml:space="preserve"> so, the details thereof; and </w:t>
      </w:r>
    </w:p>
    <w:p w:rsidR="001F0BAE" w:rsidRPr="00140C96" w:rsidRDefault="001F0BAE" w:rsidP="00140C96">
      <w:pPr>
        <w:spacing w:after="0"/>
        <w:rPr>
          <w:rFonts w:ascii="Times New Roman" w:hAnsi="Times New Roman" w:cs="Times New Roman"/>
          <w:sz w:val="24"/>
          <w:szCs w:val="24"/>
        </w:rPr>
      </w:pPr>
      <w:r w:rsidRPr="00140C96">
        <w:rPr>
          <w:rFonts w:ascii="Times New Roman" w:hAnsi="Times New Roman" w:cs="Times New Roman"/>
          <w:sz w:val="24"/>
          <w:szCs w:val="24"/>
        </w:rPr>
        <w:t xml:space="preserve">(d) </w:t>
      </w:r>
      <w:r w:rsidRPr="00140C96">
        <w:rPr>
          <w:rFonts w:ascii="Times New Roman" w:hAnsi="Times New Roman" w:cs="Times New Roman"/>
          <w:sz w:val="24"/>
          <w:szCs w:val="24"/>
        </w:rPr>
        <w:tab/>
      </w:r>
      <w:proofErr w:type="gramStart"/>
      <w:r w:rsidRPr="00140C96">
        <w:rPr>
          <w:rFonts w:ascii="Times New Roman" w:hAnsi="Times New Roman" w:cs="Times New Roman"/>
          <w:sz w:val="24"/>
          <w:szCs w:val="24"/>
        </w:rPr>
        <w:t>if</w:t>
      </w:r>
      <w:proofErr w:type="gramEnd"/>
      <w:r w:rsidRPr="00140C96">
        <w:rPr>
          <w:rFonts w:ascii="Times New Roman" w:hAnsi="Times New Roman" w:cs="Times New Roman"/>
          <w:sz w:val="24"/>
          <w:szCs w:val="24"/>
        </w:rPr>
        <w:t xml:space="preserve"> not, the reasons </w:t>
      </w:r>
      <w:proofErr w:type="spellStart"/>
      <w:r w:rsidRPr="00140C96">
        <w:rPr>
          <w:rFonts w:ascii="Times New Roman" w:hAnsi="Times New Roman" w:cs="Times New Roman"/>
          <w:sz w:val="24"/>
          <w:szCs w:val="24"/>
        </w:rPr>
        <w:t>therefor</w:t>
      </w:r>
      <w:proofErr w:type="spellEnd"/>
      <w:r w:rsidRPr="00140C96">
        <w:rPr>
          <w:rFonts w:ascii="Times New Roman" w:hAnsi="Times New Roman" w:cs="Times New Roman"/>
          <w:sz w:val="24"/>
          <w:szCs w:val="24"/>
        </w:rPr>
        <w:t>?</w:t>
      </w:r>
    </w:p>
    <w:p w:rsidR="001F0BAE" w:rsidRPr="00140C96" w:rsidRDefault="001F0BAE" w:rsidP="00140C96">
      <w:pPr>
        <w:autoSpaceDE w:val="0"/>
        <w:autoSpaceDN w:val="0"/>
        <w:adjustRightInd w:val="0"/>
        <w:spacing w:after="0"/>
        <w:jc w:val="center"/>
        <w:rPr>
          <w:rFonts w:ascii="Times New Roman" w:hAnsi="Times New Roman" w:cs="Times New Roman"/>
          <w:b/>
          <w:bCs/>
          <w:color w:val="000000"/>
          <w:sz w:val="24"/>
          <w:szCs w:val="24"/>
        </w:rPr>
      </w:pPr>
    </w:p>
    <w:p w:rsidR="001F0BAE" w:rsidRPr="00140C96" w:rsidRDefault="001F0BAE" w:rsidP="00140C96">
      <w:pPr>
        <w:autoSpaceDE w:val="0"/>
        <w:autoSpaceDN w:val="0"/>
        <w:adjustRightInd w:val="0"/>
        <w:spacing w:after="0"/>
        <w:jc w:val="center"/>
        <w:rPr>
          <w:rFonts w:ascii="Times New Roman" w:hAnsi="Times New Roman" w:cs="Times New Roman"/>
          <w:b/>
          <w:bCs/>
          <w:color w:val="000000"/>
          <w:sz w:val="24"/>
          <w:szCs w:val="24"/>
        </w:rPr>
      </w:pPr>
      <w:r w:rsidRPr="00140C96">
        <w:rPr>
          <w:rFonts w:ascii="Times New Roman" w:hAnsi="Times New Roman" w:cs="Times New Roman"/>
          <w:b/>
          <w:bCs/>
          <w:color w:val="000000"/>
          <w:sz w:val="24"/>
          <w:szCs w:val="24"/>
        </w:rPr>
        <w:t>ANSWER</w:t>
      </w:r>
    </w:p>
    <w:p w:rsidR="00E10097" w:rsidRPr="00140C96" w:rsidRDefault="00E10097" w:rsidP="00140C96">
      <w:pPr>
        <w:autoSpaceDE w:val="0"/>
        <w:autoSpaceDN w:val="0"/>
        <w:adjustRightInd w:val="0"/>
        <w:spacing w:after="0"/>
        <w:jc w:val="center"/>
        <w:rPr>
          <w:rFonts w:ascii="Times New Roman" w:hAnsi="Times New Roman" w:cs="Times New Roman"/>
          <w:b/>
          <w:sz w:val="24"/>
          <w:szCs w:val="24"/>
        </w:rPr>
      </w:pPr>
    </w:p>
    <w:p w:rsidR="001F0BAE" w:rsidRPr="00140C96" w:rsidRDefault="001F0BAE" w:rsidP="00140C96">
      <w:pPr>
        <w:autoSpaceDE w:val="0"/>
        <w:autoSpaceDN w:val="0"/>
        <w:adjustRightInd w:val="0"/>
        <w:spacing w:after="0"/>
        <w:jc w:val="center"/>
        <w:rPr>
          <w:rFonts w:ascii="Times New Roman" w:hAnsi="Times New Roman" w:cs="Times New Roman"/>
          <w:b/>
          <w:sz w:val="24"/>
          <w:szCs w:val="24"/>
        </w:rPr>
      </w:pPr>
      <w:r w:rsidRPr="00140C96">
        <w:rPr>
          <w:rFonts w:ascii="Times New Roman" w:hAnsi="Times New Roman" w:cs="Times New Roman"/>
          <w:b/>
          <w:sz w:val="24"/>
          <w:szCs w:val="24"/>
        </w:rPr>
        <w:t>Mini</w:t>
      </w:r>
      <w:r w:rsidR="000A1F81" w:rsidRPr="00140C96">
        <w:rPr>
          <w:rFonts w:ascii="Times New Roman" w:hAnsi="Times New Roman" w:cs="Times New Roman"/>
          <w:b/>
          <w:sz w:val="24"/>
          <w:szCs w:val="24"/>
        </w:rPr>
        <w:t xml:space="preserve">ster of State </w:t>
      </w:r>
      <w:proofErr w:type="gramStart"/>
      <w:r w:rsidR="000A1F81" w:rsidRPr="00140C96">
        <w:rPr>
          <w:rFonts w:ascii="Times New Roman" w:hAnsi="Times New Roman" w:cs="Times New Roman"/>
          <w:b/>
          <w:sz w:val="24"/>
          <w:szCs w:val="24"/>
        </w:rPr>
        <w:t xml:space="preserve">for </w:t>
      </w:r>
      <w:r w:rsidRPr="00140C96">
        <w:rPr>
          <w:rFonts w:ascii="Times New Roman" w:hAnsi="Times New Roman" w:cs="Times New Roman"/>
          <w:b/>
          <w:sz w:val="24"/>
          <w:szCs w:val="24"/>
        </w:rPr>
        <w:t xml:space="preserve"> Law</w:t>
      </w:r>
      <w:proofErr w:type="gramEnd"/>
      <w:r w:rsidRPr="00140C96">
        <w:rPr>
          <w:rFonts w:ascii="Times New Roman" w:hAnsi="Times New Roman" w:cs="Times New Roman"/>
          <w:b/>
          <w:sz w:val="24"/>
          <w:szCs w:val="24"/>
        </w:rPr>
        <w:t xml:space="preserve"> &amp; Justice and Corporate Affairs</w:t>
      </w:r>
    </w:p>
    <w:p w:rsidR="001F0BAE" w:rsidRPr="00140C96" w:rsidRDefault="001F0BAE" w:rsidP="00140C96">
      <w:pPr>
        <w:tabs>
          <w:tab w:val="center" w:pos="4680"/>
          <w:tab w:val="left" w:pos="6705"/>
        </w:tabs>
        <w:autoSpaceDE w:val="0"/>
        <w:autoSpaceDN w:val="0"/>
        <w:adjustRightInd w:val="0"/>
        <w:spacing w:after="0"/>
        <w:rPr>
          <w:rFonts w:ascii="Times New Roman" w:hAnsi="Times New Roman" w:cs="Times New Roman"/>
          <w:b/>
          <w:bCs/>
          <w:color w:val="000000"/>
          <w:sz w:val="24"/>
          <w:szCs w:val="24"/>
        </w:rPr>
      </w:pPr>
      <w:r w:rsidRPr="00140C96">
        <w:rPr>
          <w:rFonts w:ascii="Times New Roman" w:hAnsi="Times New Roman" w:cs="Times New Roman"/>
          <w:b/>
          <w:bCs/>
          <w:color w:val="000000"/>
          <w:sz w:val="24"/>
          <w:szCs w:val="24"/>
        </w:rPr>
        <w:tab/>
        <w:t>(SHRI P.P. CHAUDHARY)</w:t>
      </w:r>
    </w:p>
    <w:p w:rsidR="001F0BAE" w:rsidRPr="00140C96" w:rsidRDefault="001F0BAE" w:rsidP="00140C96">
      <w:pPr>
        <w:spacing w:after="0"/>
        <w:jc w:val="both"/>
        <w:rPr>
          <w:rFonts w:ascii="Times New Roman" w:hAnsi="Times New Roman" w:cs="Times New Roman"/>
          <w:sz w:val="24"/>
          <w:szCs w:val="24"/>
        </w:rPr>
      </w:pPr>
    </w:p>
    <w:p w:rsidR="001F0BAE" w:rsidRDefault="001F0BAE" w:rsidP="00140C96">
      <w:pPr>
        <w:spacing w:after="0"/>
        <w:jc w:val="both"/>
        <w:rPr>
          <w:rFonts w:ascii="Times New Roman" w:hAnsi="Times New Roman" w:cs="Times New Roman"/>
          <w:color w:val="464544"/>
          <w:sz w:val="24"/>
          <w:szCs w:val="24"/>
          <w:shd w:val="clear" w:color="auto" w:fill="FFFFFF"/>
        </w:rPr>
      </w:pPr>
      <w:r w:rsidRPr="00140C96">
        <w:rPr>
          <w:rFonts w:ascii="Times New Roman" w:hAnsi="Times New Roman" w:cs="Times New Roman"/>
          <w:sz w:val="24"/>
          <w:szCs w:val="24"/>
        </w:rPr>
        <w:t>(a) to (d):</w:t>
      </w:r>
      <w:r w:rsidRPr="00140C96">
        <w:rPr>
          <w:rFonts w:ascii="Times New Roman" w:hAnsi="Times New Roman" w:cs="Times New Roman"/>
          <w:sz w:val="24"/>
          <w:szCs w:val="24"/>
        </w:rPr>
        <w:tab/>
        <w:t xml:space="preserve">Setting up of subordinate courts, which includes Fast Track Courts (FTCs) and their functioning, lies within the domain of the State Governments who set up such Courts, as per their need and resources, in consultation with the concerned High Courts. </w:t>
      </w:r>
      <w:r w:rsidRPr="00140C96">
        <w:rPr>
          <w:rFonts w:ascii="Times New Roman" w:hAnsi="Times New Roman" w:cs="Times New Roman"/>
          <w:color w:val="464544"/>
          <w:sz w:val="24"/>
          <w:szCs w:val="24"/>
          <w:shd w:val="clear" w:color="auto" w:fill="FFFFFF"/>
        </w:rPr>
        <w:t xml:space="preserve"> </w:t>
      </w:r>
    </w:p>
    <w:p w:rsidR="00140C96" w:rsidRPr="00140C96" w:rsidRDefault="00140C96" w:rsidP="00140C96">
      <w:pPr>
        <w:spacing w:after="0"/>
        <w:jc w:val="both"/>
        <w:rPr>
          <w:rFonts w:ascii="Times New Roman" w:hAnsi="Times New Roman" w:cs="Times New Roman"/>
          <w:color w:val="464544"/>
          <w:sz w:val="24"/>
          <w:szCs w:val="24"/>
          <w:shd w:val="clear" w:color="auto" w:fill="FFFFFF"/>
        </w:rPr>
      </w:pPr>
    </w:p>
    <w:p w:rsidR="00140C96" w:rsidRDefault="001F0BAE" w:rsidP="00140C96">
      <w:pPr>
        <w:spacing w:after="0"/>
        <w:jc w:val="both"/>
        <w:rPr>
          <w:rFonts w:ascii="Times New Roman" w:hAnsi="Times New Roman" w:cs="Times New Roman"/>
          <w:sz w:val="24"/>
          <w:szCs w:val="24"/>
        </w:rPr>
      </w:pPr>
      <w:r w:rsidRPr="00140C96">
        <w:rPr>
          <w:rFonts w:ascii="Times New Roman" w:hAnsi="Times New Roman" w:cs="Times New Roman"/>
          <w:sz w:val="24"/>
          <w:szCs w:val="24"/>
        </w:rPr>
        <w:tab/>
        <w:t xml:space="preserve">The Union Government has adopted a coordinated approach to assist the judiciary for reduction in pendency of court cases. This involves </w:t>
      </w:r>
      <w:proofErr w:type="spellStart"/>
      <w:r w:rsidRPr="00140C96">
        <w:rPr>
          <w:rFonts w:ascii="Times New Roman" w:hAnsi="Times New Roman" w:cs="Times New Roman"/>
          <w:sz w:val="24"/>
          <w:szCs w:val="24"/>
        </w:rPr>
        <w:t>upgradation</w:t>
      </w:r>
      <w:proofErr w:type="spellEnd"/>
      <w:r w:rsidRPr="00140C96">
        <w:rPr>
          <w:rFonts w:ascii="Times New Roman" w:hAnsi="Times New Roman" w:cs="Times New Roman"/>
          <w:sz w:val="24"/>
          <w:szCs w:val="24"/>
        </w:rPr>
        <w:t xml:space="preserve"> of infrastructure for courts including computerization, increase in strength of judicial officers/judges etc. and emphasis on human resource development. </w:t>
      </w:r>
    </w:p>
    <w:p w:rsidR="001F0BAE" w:rsidRPr="00140C96" w:rsidRDefault="001F0BAE" w:rsidP="00140C96">
      <w:pPr>
        <w:spacing w:after="0"/>
        <w:jc w:val="both"/>
        <w:rPr>
          <w:rFonts w:ascii="Times New Roman" w:hAnsi="Times New Roman" w:cs="Times New Roman"/>
          <w:sz w:val="24"/>
          <w:szCs w:val="24"/>
        </w:rPr>
      </w:pPr>
      <w:r w:rsidRPr="00140C96">
        <w:rPr>
          <w:rFonts w:ascii="Times New Roman" w:hAnsi="Times New Roman" w:cs="Times New Roman"/>
          <w:sz w:val="24"/>
          <w:szCs w:val="24"/>
        </w:rPr>
        <w:t xml:space="preserve"> </w:t>
      </w:r>
    </w:p>
    <w:p w:rsidR="001F0BAE" w:rsidRPr="00140C96" w:rsidRDefault="001F0BAE" w:rsidP="00140C96">
      <w:pPr>
        <w:pStyle w:val="NoSpacing"/>
        <w:spacing w:line="276" w:lineRule="auto"/>
        <w:jc w:val="both"/>
        <w:rPr>
          <w:rFonts w:ascii="Times New Roman" w:eastAsiaTheme="minorEastAsia" w:hAnsi="Times New Roman" w:cs="Times New Roman"/>
          <w:sz w:val="24"/>
          <w:szCs w:val="24"/>
          <w:lang w:val="en-US"/>
        </w:rPr>
      </w:pPr>
      <w:r w:rsidRPr="00140C96">
        <w:rPr>
          <w:rFonts w:ascii="Times New Roman" w:eastAsiaTheme="minorEastAsia" w:hAnsi="Times New Roman" w:cs="Times New Roman"/>
          <w:sz w:val="24"/>
          <w:szCs w:val="24"/>
          <w:lang w:val="en-US"/>
        </w:rPr>
        <w:tab/>
        <w:t xml:space="preserve">The Government of India had proposed setting up of 1800 FTCs with a cost of Rs.4144 </w:t>
      </w:r>
      <w:proofErr w:type="spellStart"/>
      <w:r w:rsidRPr="00140C96">
        <w:rPr>
          <w:rFonts w:ascii="Times New Roman" w:eastAsiaTheme="minorEastAsia" w:hAnsi="Times New Roman" w:cs="Times New Roman"/>
          <w:sz w:val="24"/>
          <w:szCs w:val="24"/>
          <w:lang w:val="en-US"/>
        </w:rPr>
        <w:t>crore</w:t>
      </w:r>
      <w:proofErr w:type="spellEnd"/>
      <w:r w:rsidRPr="00140C96">
        <w:rPr>
          <w:rFonts w:ascii="Times New Roman" w:eastAsiaTheme="minorEastAsia" w:hAnsi="Times New Roman" w:cs="Times New Roman"/>
          <w:sz w:val="24"/>
          <w:szCs w:val="24"/>
          <w:lang w:val="en-US"/>
        </w:rPr>
        <w:t xml:space="preserve"> in the Memorandum submitted to the 14th Finance Commission (14</w:t>
      </w:r>
      <w:r w:rsidR="00E70E57" w:rsidRPr="00140C96">
        <w:rPr>
          <w:rFonts w:ascii="Times New Roman" w:eastAsiaTheme="minorEastAsia" w:hAnsi="Times New Roman" w:cs="Times New Roman"/>
          <w:sz w:val="24"/>
          <w:szCs w:val="24"/>
          <w:vertAlign w:val="superscript"/>
          <w:lang w:val="en-US"/>
        </w:rPr>
        <w:t>th</w:t>
      </w:r>
      <w:r w:rsidR="00E70E57" w:rsidRPr="00140C96">
        <w:rPr>
          <w:rFonts w:ascii="Times New Roman" w:eastAsiaTheme="minorEastAsia" w:hAnsi="Times New Roman" w:cs="Times New Roman"/>
          <w:sz w:val="24"/>
          <w:szCs w:val="24"/>
          <w:lang w:val="en-US"/>
        </w:rPr>
        <w:t xml:space="preserve"> </w:t>
      </w:r>
      <w:r w:rsidRPr="00140C96">
        <w:rPr>
          <w:rFonts w:ascii="Times New Roman" w:eastAsiaTheme="minorEastAsia" w:hAnsi="Times New Roman" w:cs="Times New Roman"/>
          <w:sz w:val="24"/>
          <w:szCs w:val="24"/>
          <w:lang w:val="en-US"/>
        </w:rPr>
        <w:t xml:space="preserve">FC) in order to dispose </w:t>
      </w:r>
      <w:proofErr w:type="spellStart"/>
      <w:r w:rsidRPr="00140C96">
        <w:rPr>
          <w:rFonts w:ascii="Times New Roman" w:eastAsiaTheme="minorEastAsia" w:hAnsi="Times New Roman" w:cs="Times New Roman"/>
          <w:sz w:val="24"/>
          <w:szCs w:val="24"/>
          <w:lang w:val="en-US"/>
        </w:rPr>
        <w:t>off</w:t>
      </w:r>
      <w:proofErr w:type="spellEnd"/>
      <w:r w:rsidRPr="00140C96">
        <w:rPr>
          <w:rFonts w:ascii="Times New Roman" w:eastAsiaTheme="minorEastAsia" w:hAnsi="Times New Roman" w:cs="Times New Roman"/>
          <w:sz w:val="24"/>
          <w:szCs w:val="24"/>
          <w:lang w:val="en-US"/>
        </w:rPr>
        <w:t xml:space="preserve"> cases pertaining to heinous crimes involving marginalized and vulnerable persons including women, senior citizens and children etc. The 14</w:t>
      </w:r>
      <w:r w:rsidR="00E70E57" w:rsidRPr="00140C96">
        <w:rPr>
          <w:rFonts w:ascii="Times New Roman" w:eastAsiaTheme="minorEastAsia" w:hAnsi="Times New Roman" w:cs="Times New Roman"/>
          <w:sz w:val="24"/>
          <w:szCs w:val="24"/>
          <w:vertAlign w:val="superscript"/>
          <w:lang w:val="en-US"/>
        </w:rPr>
        <w:t>th</w:t>
      </w:r>
      <w:r w:rsidR="00E70E57" w:rsidRPr="00140C96">
        <w:rPr>
          <w:rFonts w:ascii="Times New Roman" w:eastAsiaTheme="minorEastAsia" w:hAnsi="Times New Roman" w:cs="Times New Roman"/>
          <w:sz w:val="24"/>
          <w:szCs w:val="24"/>
          <w:lang w:val="en-US"/>
        </w:rPr>
        <w:t xml:space="preserve"> </w:t>
      </w:r>
      <w:r w:rsidRPr="00140C96">
        <w:rPr>
          <w:rFonts w:ascii="Times New Roman" w:eastAsiaTheme="minorEastAsia" w:hAnsi="Times New Roman" w:cs="Times New Roman"/>
          <w:sz w:val="24"/>
          <w:szCs w:val="24"/>
          <w:lang w:val="en-US"/>
        </w:rPr>
        <w:t xml:space="preserve">FC endorsed the proposal of the Union Government and accordingly the State Governments were </w:t>
      </w:r>
      <w:proofErr w:type="gramStart"/>
      <w:r w:rsidR="000A1F81" w:rsidRPr="00140C96">
        <w:rPr>
          <w:rFonts w:ascii="Times New Roman" w:eastAsiaTheme="minorEastAsia" w:hAnsi="Times New Roman" w:cs="Times New Roman"/>
          <w:sz w:val="24"/>
          <w:szCs w:val="24"/>
          <w:lang w:val="en-US"/>
        </w:rPr>
        <w:t xml:space="preserve">provided </w:t>
      </w:r>
      <w:r w:rsidRPr="00140C96">
        <w:rPr>
          <w:rFonts w:ascii="Times New Roman" w:eastAsiaTheme="minorEastAsia" w:hAnsi="Times New Roman" w:cs="Times New Roman"/>
          <w:sz w:val="24"/>
          <w:szCs w:val="24"/>
          <w:lang w:val="en-US"/>
        </w:rPr>
        <w:t xml:space="preserve"> ad</w:t>
      </w:r>
      <w:r w:rsidR="000A1F81" w:rsidRPr="00140C96">
        <w:rPr>
          <w:rFonts w:ascii="Times New Roman" w:eastAsiaTheme="minorEastAsia" w:hAnsi="Times New Roman" w:cs="Times New Roman"/>
          <w:sz w:val="24"/>
          <w:szCs w:val="24"/>
          <w:lang w:val="en-US"/>
        </w:rPr>
        <w:t>ditional</w:t>
      </w:r>
      <w:proofErr w:type="gramEnd"/>
      <w:r w:rsidR="000A1F81" w:rsidRPr="00140C96">
        <w:rPr>
          <w:rFonts w:ascii="Times New Roman" w:eastAsiaTheme="minorEastAsia" w:hAnsi="Times New Roman" w:cs="Times New Roman"/>
          <w:sz w:val="24"/>
          <w:szCs w:val="24"/>
          <w:lang w:val="en-US"/>
        </w:rPr>
        <w:t xml:space="preserve"> fiscal space </w:t>
      </w:r>
      <w:r w:rsidRPr="00140C96">
        <w:rPr>
          <w:rFonts w:ascii="Times New Roman" w:eastAsiaTheme="minorEastAsia" w:hAnsi="Times New Roman" w:cs="Times New Roman"/>
          <w:sz w:val="24"/>
          <w:szCs w:val="24"/>
          <w:lang w:val="en-US"/>
        </w:rPr>
        <w:t xml:space="preserve"> in the 14th Finance Commission award </w:t>
      </w:r>
      <w:r w:rsidR="000A1F81" w:rsidRPr="00140C96">
        <w:rPr>
          <w:rFonts w:ascii="Times New Roman" w:eastAsiaTheme="minorEastAsia" w:hAnsi="Times New Roman" w:cs="Times New Roman"/>
          <w:sz w:val="24"/>
          <w:szCs w:val="24"/>
          <w:lang w:val="en-US"/>
        </w:rPr>
        <w:t xml:space="preserve">with the expectation </w:t>
      </w:r>
      <w:r w:rsidRPr="00140C96">
        <w:rPr>
          <w:rFonts w:ascii="Times New Roman" w:eastAsiaTheme="minorEastAsia" w:hAnsi="Times New Roman" w:cs="Times New Roman"/>
          <w:sz w:val="24"/>
          <w:szCs w:val="24"/>
          <w:lang w:val="en-US"/>
        </w:rPr>
        <w:t xml:space="preserve">to set up Fast Track Courts in the States. </w:t>
      </w:r>
    </w:p>
    <w:p w:rsidR="009E1D1A" w:rsidRDefault="009E1D1A" w:rsidP="001F0BAE">
      <w:pPr>
        <w:spacing w:after="0" w:line="360" w:lineRule="auto"/>
        <w:jc w:val="center"/>
        <w:rPr>
          <w:rFonts w:ascii="Times New Roman" w:hAnsi="Times New Roman" w:cs="Times New Roman"/>
          <w:color w:val="464544"/>
          <w:sz w:val="28"/>
          <w:szCs w:val="28"/>
          <w:shd w:val="clear" w:color="auto" w:fill="FFFFFF"/>
        </w:rPr>
      </w:pPr>
    </w:p>
    <w:sectPr w:rsidR="009E1D1A" w:rsidSect="00BD644C">
      <w:pgSz w:w="12240" w:h="15840"/>
      <w:pgMar w:top="720" w:right="1152" w:bottom="1152" w:left="201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1F0BAE"/>
    <w:rsid w:val="000A1F81"/>
    <w:rsid w:val="00140C96"/>
    <w:rsid w:val="001F0BAE"/>
    <w:rsid w:val="00402FB6"/>
    <w:rsid w:val="004766A9"/>
    <w:rsid w:val="00612A1C"/>
    <w:rsid w:val="006164CA"/>
    <w:rsid w:val="00795C80"/>
    <w:rsid w:val="00871BC7"/>
    <w:rsid w:val="009E1D1A"/>
    <w:rsid w:val="00BD644C"/>
    <w:rsid w:val="00E10097"/>
    <w:rsid w:val="00E70E57"/>
    <w:rsid w:val="00F474C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6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0BAE"/>
    <w:pPr>
      <w:spacing w:after="0" w:line="240" w:lineRule="auto"/>
    </w:pPr>
    <w:rPr>
      <w:rFonts w:eastAsiaTheme="minorHAnsi"/>
      <w:lang w:val="en-IN"/>
    </w:rPr>
  </w:style>
  <w:style w:type="character" w:customStyle="1" w:styleId="NoSpacingChar">
    <w:name w:val="No Spacing Char"/>
    <w:basedOn w:val="DefaultParagraphFont"/>
    <w:link w:val="NoSpacing"/>
    <w:uiPriority w:val="1"/>
    <w:rsid w:val="001F0BAE"/>
    <w:rPr>
      <w:rFonts w:eastAsiaTheme="minorHAnsi"/>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Hewlett-Packard Company</cp:lastModifiedBy>
  <cp:revision>11</cp:revision>
  <cp:lastPrinted>2018-03-15T09:01:00Z</cp:lastPrinted>
  <dcterms:created xsi:type="dcterms:W3CDTF">2018-03-14T13:18:00Z</dcterms:created>
  <dcterms:modified xsi:type="dcterms:W3CDTF">2018-03-16T02:48:00Z</dcterms:modified>
</cp:coreProperties>
</file>