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GOVERNMENT OF INDIA</w:t>
      </w: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MINISTRY OF WOMEN AND CHILD DEVELOPMENT</w:t>
      </w: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RAJYA SABHA</w:t>
      </w: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UNSTARRED QUESTION NO.1909</w:t>
      </w: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TO BE ANSWERED ON 02.08.2018</w:t>
      </w: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E071C7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ar-SA"/>
        </w:rPr>
        <w:t xml:space="preserve">IMPLEMENTATION OF SEVENTH PAY COMMISSION IN </w:t>
      </w:r>
      <w:bookmarkStart w:id="0" w:name="_GoBack"/>
      <w:bookmarkEnd w:id="0"/>
      <w:r w:rsidR="0028196F" w:rsidRPr="0028196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CENTRAL SOCIAL WELFARE BOARD</w:t>
      </w: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1909:  SHRI SANJAY SINGH:</w:t>
      </w:r>
    </w:p>
    <w:p w:rsidR="0028196F" w:rsidRPr="0028196F" w:rsidRDefault="0028196F" w:rsidP="0028196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          Will the Minister of Women and Child Development be pleased to </w:t>
      </w:r>
      <w:proofErr w:type="gramStart"/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state :</w:t>
      </w:r>
      <w:proofErr w:type="gramEnd"/>
    </w:p>
    <w:p w:rsidR="0028196F" w:rsidRPr="0028196F" w:rsidRDefault="0028196F" w:rsidP="0028196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spacing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>(a)   </w:t>
      </w:r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proofErr w:type="gramStart"/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>whether</w:t>
      </w:r>
      <w:proofErr w:type="gramEnd"/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the Seventh Pay Commission recommendations have been implemented in the Central Social Welfare Board (CSWB) an office under the Ministry’s control;</w:t>
      </w:r>
    </w:p>
    <w:p w:rsidR="0028196F" w:rsidRPr="0028196F" w:rsidRDefault="0028196F" w:rsidP="0028196F">
      <w:pPr>
        <w:spacing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>(b)</w:t>
      </w:r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proofErr w:type="gramStart"/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>if</w:t>
      </w:r>
      <w:proofErr w:type="gramEnd"/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so, whether all the benefits of its recommendations have been given to all retirees and retiring employees;</w:t>
      </w:r>
    </w:p>
    <w:p w:rsidR="0028196F" w:rsidRPr="0028196F" w:rsidRDefault="0028196F" w:rsidP="0028196F">
      <w:pPr>
        <w:spacing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(c)      </w:t>
      </w:r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proofErr w:type="gramStart"/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>the</w:t>
      </w:r>
      <w:proofErr w:type="gramEnd"/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details of retired employees who have been left out and the reasons therefor; and</w:t>
      </w:r>
    </w:p>
    <w:p w:rsidR="0028196F" w:rsidRPr="0028196F" w:rsidRDefault="0028196F" w:rsidP="0028196F">
      <w:pPr>
        <w:spacing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(d)    </w:t>
      </w:r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proofErr w:type="gramStart"/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>how</w:t>
      </w:r>
      <w:proofErr w:type="gramEnd"/>
      <w:r w:rsidRPr="0028196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long it would take to extend all the benefits to retiring and retired employees of CSWB?</w:t>
      </w:r>
    </w:p>
    <w:p w:rsidR="0028196F" w:rsidRPr="0028196F" w:rsidRDefault="0028196F" w:rsidP="002819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28196F" w:rsidRPr="0028196F" w:rsidRDefault="0028196F" w:rsidP="002819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ANSWER</w:t>
      </w: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MINISTER OF STATE IN THE MINISTRY OF WOMEN AND CHILD DEVELOPMENT</w:t>
      </w:r>
    </w:p>
    <w:p w:rsidR="0028196F" w:rsidRPr="0028196F" w:rsidRDefault="0028196F" w:rsidP="002819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(DR. VIRENDRA KUMAR) </w:t>
      </w:r>
    </w:p>
    <w:p w:rsidR="0028196F" w:rsidRPr="0028196F" w:rsidRDefault="0028196F" w:rsidP="0028196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numPr>
          <w:ilvl w:val="0"/>
          <w:numId w:val="1"/>
        </w:numPr>
        <w:spacing w:after="0" w:line="240" w:lineRule="auto"/>
        <w:ind w:hanging="1080"/>
        <w:contextualSpacing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Yes Sir, 7</w:t>
      </w:r>
      <w:r w:rsidRPr="0028196F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bidi="ar-SA"/>
        </w:rPr>
        <w:t>th</w:t>
      </w: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Pay Commission recommendations have been implemented.</w:t>
      </w:r>
    </w:p>
    <w:p w:rsidR="0028196F" w:rsidRPr="0028196F" w:rsidRDefault="0028196F" w:rsidP="0028196F">
      <w:pPr>
        <w:spacing w:after="0" w:line="240" w:lineRule="auto"/>
        <w:ind w:left="1080" w:hanging="1080"/>
        <w:contextualSpacing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numPr>
          <w:ilvl w:val="0"/>
          <w:numId w:val="1"/>
        </w:numPr>
        <w:spacing w:after="0" w:line="240" w:lineRule="auto"/>
        <w:ind w:hanging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The </w:t>
      </w:r>
      <w:proofErr w:type="gramStart"/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benefits of the recommendations for the retirees and retiring employees is</w:t>
      </w:r>
      <w:proofErr w:type="gramEnd"/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under consideration.</w:t>
      </w:r>
    </w:p>
    <w:p w:rsidR="0028196F" w:rsidRPr="0028196F" w:rsidRDefault="0028196F" w:rsidP="0028196F">
      <w:pPr>
        <w:spacing w:after="0" w:line="240" w:lineRule="auto"/>
        <w:ind w:hanging="1080"/>
        <w:jc w:val="both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numPr>
          <w:ilvl w:val="0"/>
          <w:numId w:val="1"/>
        </w:numPr>
        <w:spacing w:after="0" w:line="240" w:lineRule="auto"/>
        <w:ind w:hanging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The number of retired employees is 303 who have been left out. The matter for extending the benefit to them is under consideration.</w:t>
      </w:r>
    </w:p>
    <w:p w:rsidR="0028196F" w:rsidRPr="0028196F" w:rsidRDefault="0028196F" w:rsidP="0028196F">
      <w:pPr>
        <w:spacing w:after="0" w:line="240" w:lineRule="auto"/>
        <w:ind w:hanging="1080"/>
        <w:jc w:val="both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numPr>
          <w:ilvl w:val="0"/>
          <w:numId w:val="1"/>
        </w:numPr>
        <w:spacing w:after="0" w:line="240" w:lineRule="auto"/>
        <w:ind w:hanging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The matter is under consideration.</w:t>
      </w:r>
    </w:p>
    <w:p w:rsidR="0028196F" w:rsidRPr="0028196F" w:rsidRDefault="0028196F" w:rsidP="0028196F">
      <w:p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:rsidR="0028196F" w:rsidRPr="0028196F" w:rsidRDefault="0028196F" w:rsidP="002819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Cs w:val="22"/>
          <w:lang w:bidi="ar-SA"/>
        </w:rPr>
      </w:pPr>
      <w:r w:rsidRPr="002819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**********</w:t>
      </w:r>
    </w:p>
    <w:p w:rsidR="00C3276D" w:rsidRDefault="00C3276D"/>
    <w:sectPr w:rsidR="00C3276D" w:rsidSect="009425D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D0F5A"/>
    <w:multiLevelType w:val="hybridMultilevel"/>
    <w:tmpl w:val="AACAB214"/>
    <w:lvl w:ilvl="0" w:tplc="B7ACE38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03"/>
    <w:rsid w:val="0028196F"/>
    <w:rsid w:val="008B0803"/>
    <w:rsid w:val="00C3276D"/>
    <w:rsid w:val="00E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3</cp:revision>
  <dcterms:created xsi:type="dcterms:W3CDTF">2018-08-01T11:57:00Z</dcterms:created>
  <dcterms:modified xsi:type="dcterms:W3CDTF">2018-08-01T13:14:00Z</dcterms:modified>
</cp:coreProperties>
</file>