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1C" w:rsidRPr="00D021F0" w:rsidRDefault="0047161C" w:rsidP="00F221D6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  <w:r w:rsidRPr="00D021F0">
        <w:rPr>
          <w:rFonts w:asciiTheme="majorBidi" w:hAnsiTheme="majorBidi" w:cstheme="majorBidi"/>
          <w:sz w:val="20"/>
          <w:cs/>
        </w:rPr>
        <w:t>भारत सरकार</w:t>
      </w:r>
    </w:p>
    <w:p w:rsidR="0047161C" w:rsidRPr="00D021F0" w:rsidRDefault="0047161C" w:rsidP="00F221D6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  <w:r w:rsidRPr="00D021F0">
        <w:rPr>
          <w:rFonts w:asciiTheme="majorBidi" w:hAnsiTheme="majorBidi" w:cstheme="majorBidi"/>
          <w:sz w:val="20"/>
          <w:cs/>
        </w:rPr>
        <w:t>महिला एवं बाल विकास मंत्रालय</w:t>
      </w:r>
    </w:p>
    <w:p w:rsidR="0047161C" w:rsidRPr="00D021F0" w:rsidRDefault="0047161C" w:rsidP="00F221D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  <w:r w:rsidRPr="00D021F0">
        <w:rPr>
          <w:rFonts w:asciiTheme="majorBidi" w:hAnsiTheme="majorBidi" w:cstheme="majorBidi"/>
          <w:b/>
          <w:bCs/>
          <w:sz w:val="20"/>
          <w:cs/>
        </w:rPr>
        <w:t>राज्‍य सभा</w:t>
      </w:r>
    </w:p>
    <w:p w:rsidR="0047161C" w:rsidRPr="00D021F0" w:rsidRDefault="0047161C" w:rsidP="00F221D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  <w:r w:rsidRPr="00D021F0">
        <w:rPr>
          <w:rFonts w:asciiTheme="majorBidi" w:hAnsiTheme="majorBidi" w:cstheme="majorBidi"/>
          <w:b/>
          <w:bCs/>
          <w:sz w:val="20"/>
          <w:cs/>
        </w:rPr>
        <w:t xml:space="preserve">अतारांकित प्रश्‍न संख्‍या </w:t>
      </w:r>
      <w:r w:rsidRPr="00D021F0">
        <w:rPr>
          <w:rFonts w:asciiTheme="majorBidi" w:hAnsiTheme="majorBidi" w:cstheme="majorBidi"/>
          <w:b/>
          <w:bCs/>
          <w:sz w:val="20"/>
        </w:rPr>
        <w:t>2210</w:t>
      </w:r>
    </w:p>
    <w:p w:rsidR="0047161C" w:rsidRPr="00D021F0" w:rsidRDefault="0047161C" w:rsidP="00F221D6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  <w:r w:rsidRPr="00D021F0">
        <w:rPr>
          <w:rFonts w:asciiTheme="majorBidi" w:hAnsiTheme="majorBidi" w:cstheme="majorBidi"/>
          <w:sz w:val="20"/>
          <w:cs/>
        </w:rPr>
        <w:t xml:space="preserve">दिनांक </w:t>
      </w:r>
      <w:r w:rsidRPr="00D021F0">
        <w:rPr>
          <w:rFonts w:asciiTheme="majorBidi" w:hAnsiTheme="majorBidi" w:cstheme="majorBidi"/>
          <w:sz w:val="20"/>
        </w:rPr>
        <w:t>11</w:t>
      </w:r>
      <w:r w:rsidRPr="00D021F0">
        <w:rPr>
          <w:rFonts w:asciiTheme="majorBidi" w:hAnsiTheme="majorBidi" w:cstheme="majorBidi"/>
          <w:sz w:val="20"/>
          <w:cs/>
        </w:rPr>
        <w:t xml:space="preserve"> जुलाई</w:t>
      </w:r>
      <w:r w:rsidRPr="00D021F0">
        <w:rPr>
          <w:rFonts w:asciiTheme="majorBidi" w:hAnsiTheme="majorBidi" w:cstheme="majorBidi"/>
          <w:sz w:val="20"/>
        </w:rPr>
        <w:t>,</w:t>
      </w:r>
      <w:r w:rsidRPr="00D021F0">
        <w:rPr>
          <w:rFonts w:asciiTheme="majorBidi" w:hAnsiTheme="majorBidi" w:cstheme="majorBidi"/>
          <w:sz w:val="20"/>
          <w:cs/>
        </w:rPr>
        <w:t xml:space="preserve"> 2019 को उत्‍तर के‍ लिए</w:t>
      </w:r>
    </w:p>
    <w:p w:rsidR="0047161C" w:rsidRPr="000C6438" w:rsidRDefault="0047161C" w:rsidP="00F221D6">
      <w:pPr>
        <w:spacing w:after="0" w:line="240" w:lineRule="auto"/>
        <w:jc w:val="center"/>
        <w:rPr>
          <w:rFonts w:cs="Mangal"/>
          <w:b/>
          <w:bCs/>
          <w:sz w:val="12"/>
          <w:szCs w:val="12"/>
        </w:rPr>
      </w:pPr>
    </w:p>
    <w:p w:rsidR="0047161C" w:rsidRDefault="0047161C" w:rsidP="00F221D6">
      <w:pPr>
        <w:spacing w:after="0" w:line="240" w:lineRule="auto"/>
        <w:jc w:val="center"/>
        <w:rPr>
          <w:rFonts w:cs="Mangal"/>
          <w:b/>
          <w:bCs/>
          <w:sz w:val="20"/>
        </w:rPr>
      </w:pPr>
      <w:r w:rsidRPr="00D021F0">
        <w:rPr>
          <w:rFonts w:cs="Mangal"/>
          <w:b/>
          <w:bCs/>
          <w:sz w:val="20"/>
          <w:cs/>
        </w:rPr>
        <w:t>आंगनवाड़ी केंद्रों की निगरानी</w:t>
      </w:r>
    </w:p>
    <w:p w:rsidR="00D021F0" w:rsidRPr="000C6438" w:rsidRDefault="00D021F0" w:rsidP="00F221D6">
      <w:pPr>
        <w:spacing w:after="0" w:line="240" w:lineRule="auto"/>
        <w:jc w:val="center"/>
        <w:rPr>
          <w:b/>
          <w:bCs/>
          <w:sz w:val="14"/>
          <w:szCs w:val="14"/>
        </w:rPr>
      </w:pPr>
    </w:p>
    <w:p w:rsidR="0047161C" w:rsidRDefault="0047161C" w:rsidP="00F221D6">
      <w:pPr>
        <w:spacing w:after="0" w:line="240" w:lineRule="auto"/>
        <w:rPr>
          <w:rFonts w:cs="Mangal"/>
          <w:b/>
          <w:bCs/>
          <w:sz w:val="20"/>
        </w:rPr>
      </w:pPr>
      <w:r w:rsidRPr="00314D9B">
        <w:rPr>
          <w:rFonts w:asciiTheme="majorBidi" w:hAnsiTheme="majorBidi" w:cstheme="majorBidi"/>
          <w:b/>
          <w:bCs/>
          <w:sz w:val="20"/>
        </w:rPr>
        <w:t>2210.</w:t>
      </w:r>
      <w:r w:rsidRPr="00D021F0">
        <w:rPr>
          <w:b/>
          <w:bCs/>
          <w:sz w:val="20"/>
        </w:rPr>
        <w:t xml:space="preserve"> </w:t>
      </w:r>
      <w:r w:rsidRPr="00D021F0">
        <w:rPr>
          <w:rFonts w:cs="Mangal"/>
          <w:b/>
          <w:bCs/>
          <w:sz w:val="20"/>
          <w:cs/>
        </w:rPr>
        <w:t xml:space="preserve">श्री संजय सिंहः </w:t>
      </w:r>
    </w:p>
    <w:p w:rsidR="00D021F0" w:rsidRPr="00D021F0" w:rsidRDefault="00D021F0" w:rsidP="00F221D6">
      <w:pPr>
        <w:spacing w:after="0" w:line="240" w:lineRule="auto"/>
        <w:rPr>
          <w:rFonts w:cs="Mangal"/>
          <w:b/>
          <w:bCs/>
          <w:sz w:val="20"/>
        </w:rPr>
      </w:pPr>
    </w:p>
    <w:p w:rsidR="0047161C" w:rsidRDefault="0047161C" w:rsidP="00F221D6">
      <w:pPr>
        <w:spacing w:after="0" w:line="240" w:lineRule="auto"/>
        <w:ind w:left="720" w:hanging="180"/>
        <w:rPr>
          <w:rFonts w:cs="Mangal"/>
          <w:sz w:val="20"/>
        </w:rPr>
      </w:pPr>
      <w:r w:rsidRPr="00D021F0">
        <w:rPr>
          <w:rFonts w:cs="Mangal"/>
          <w:sz w:val="20"/>
          <w:cs/>
        </w:rPr>
        <w:t>क्या महिला एवं बाल विकास मंत्री यह बताने की कृपा करेंगे किः</w:t>
      </w:r>
    </w:p>
    <w:p w:rsidR="00D021F0" w:rsidRPr="00D021F0" w:rsidRDefault="00D021F0" w:rsidP="00F221D6">
      <w:pPr>
        <w:spacing w:after="0" w:line="240" w:lineRule="auto"/>
        <w:ind w:left="720" w:hanging="180"/>
        <w:rPr>
          <w:sz w:val="20"/>
        </w:rPr>
      </w:pPr>
    </w:p>
    <w:p w:rsidR="0047161C" w:rsidRPr="00D021F0" w:rsidRDefault="0047161C" w:rsidP="00F221D6">
      <w:pPr>
        <w:tabs>
          <w:tab w:val="left" w:pos="450"/>
        </w:tabs>
        <w:spacing w:after="0" w:line="240" w:lineRule="auto"/>
        <w:ind w:left="450" w:hanging="450"/>
        <w:jc w:val="both"/>
        <w:rPr>
          <w:sz w:val="20"/>
        </w:rPr>
      </w:pPr>
      <w:r w:rsidRPr="00D021F0">
        <w:rPr>
          <w:sz w:val="20"/>
        </w:rPr>
        <w:t>(</w:t>
      </w:r>
      <w:r w:rsidRPr="00D021F0">
        <w:rPr>
          <w:rFonts w:cs="Mangal"/>
          <w:sz w:val="20"/>
          <w:cs/>
        </w:rPr>
        <w:t xml:space="preserve">क) </w:t>
      </w:r>
      <w:r w:rsidRPr="00D021F0">
        <w:rPr>
          <w:rFonts w:cs="Mangal" w:hint="cs"/>
          <w:sz w:val="20"/>
          <w:cs/>
        </w:rPr>
        <w:tab/>
      </w:r>
      <w:r w:rsidRPr="00D021F0">
        <w:rPr>
          <w:rFonts w:cs="Mangal"/>
          <w:sz w:val="20"/>
          <w:cs/>
        </w:rPr>
        <w:t xml:space="preserve">क्या यह सच है कि सरकार पूरे देश में डिजिटलीकरण के माध्यम से आंगनवाड़ी केंद्रों </w:t>
      </w:r>
      <w:r w:rsidRPr="00D021F0">
        <w:rPr>
          <w:sz w:val="20"/>
        </w:rPr>
        <w:t>(</w:t>
      </w:r>
      <w:r w:rsidRPr="00D021F0">
        <w:rPr>
          <w:rFonts w:cs="Mangal"/>
          <w:sz w:val="20"/>
          <w:cs/>
        </w:rPr>
        <w:t>एडब्ल्यूसी) की प्रभावी निगरानी करने पर विचार कर रही है</w:t>
      </w:r>
      <w:r w:rsidRPr="00D021F0">
        <w:rPr>
          <w:sz w:val="20"/>
        </w:rPr>
        <w:t>;</w:t>
      </w:r>
    </w:p>
    <w:p w:rsidR="0047161C" w:rsidRPr="00D021F0" w:rsidRDefault="0047161C" w:rsidP="00F221D6">
      <w:pPr>
        <w:tabs>
          <w:tab w:val="left" w:pos="450"/>
        </w:tabs>
        <w:spacing w:after="0" w:line="240" w:lineRule="auto"/>
        <w:ind w:left="450" w:hanging="450"/>
        <w:jc w:val="both"/>
        <w:rPr>
          <w:sz w:val="20"/>
        </w:rPr>
      </w:pPr>
      <w:r w:rsidRPr="00D021F0">
        <w:rPr>
          <w:sz w:val="20"/>
        </w:rPr>
        <w:t>(</w:t>
      </w:r>
      <w:r w:rsidRPr="00D021F0">
        <w:rPr>
          <w:rFonts w:cs="Mangal"/>
          <w:sz w:val="20"/>
          <w:cs/>
        </w:rPr>
        <w:t xml:space="preserve">ख) </w:t>
      </w:r>
      <w:r w:rsidRPr="00D021F0">
        <w:rPr>
          <w:rFonts w:cs="Mangal" w:hint="cs"/>
          <w:sz w:val="20"/>
          <w:cs/>
        </w:rPr>
        <w:tab/>
      </w:r>
      <w:r w:rsidRPr="00D021F0">
        <w:rPr>
          <w:rFonts w:cs="Mangal"/>
          <w:sz w:val="20"/>
          <w:cs/>
        </w:rPr>
        <w:t>यदि हां</w:t>
      </w:r>
      <w:r w:rsidRPr="00D021F0">
        <w:rPr>
          <w:sz w:val="20"/>
        </w:rPr>
        <w:t xml:space="preserve">, </w:t>
      </w:r>
      <w:r w:rsidRPr="00D021F0">
        <w:rPr>
          <w:rFonts w:cs="Mangal"/>
          <w:sz w:val="20"/>
          <w:cs/>
        </w:rPr>
        <w:t>तो किस हद तक राज्य-वार डिजिटलीकरण प्राप्त कर लिया गया है</w:t>
      </w:r>
      <w:r w:rsidRPr="00D021F0">
        <w:rPr>
          <w:sz w:val="20"/>
        </w:rPr>
        <w:t>;</w:t>
      </w:r>
    </w:p>
    <w:p w:rsidR="0047161C" w:rsidRPr="00D021F0" w:rsidRDefault="0047161C" w:rsidP="00F221D6">
      <w:pPr>
        <w:tabs>
          <w:tab w:val="left" w:pos="450"/>
        </w:tabs>
        <w:spacing w:after="0" w:line="240" w:lineRule="auto"/>
        <w:ind w:left="450" w:hanging="450"/>
        <w:jc w:val="both"/>
        <w:rPr>
          <w:sz w:val="20"/>
        </w:rPr>
      </w:pPr>
      <w:r w:rsidRPr="00D021F0">
        <w:rPr>
          <w:sz w:val="20"/>
        </w:rPr>
        <w:t>(</w:t>
      </w:r>
      <w:r w:rsidRPr="00D021F0">
        <w:rPr>
          <w:rFonts w:cs="Mangal"/>
          <w:sz w:val="20"/>
          <w:cs/>
        </w:rPr>
        <w:t xml:space="preserve">ग) </w:t>
      </w:r>
      <w:r w:rsidRPr="00D021F0">
        <w:rPr>
          <w:rFonts w:cs="Mangal" w:hint="cs"/>
          <w:sz w:val="20"/>
          <w:cs/>
        </w:rPr>
        <w:tab/>
      </w:r>
      <w:r w:rsidRPr="00D021F0">
        <w:rPr>
          <w:rFonts w:cs="Mangal"/>
          <w:sz w:val="20"/>
          <w:cs/>
        </w:rPr>
        <w:t>इस परियोजना की प्रस्तावित समय-सीमा क्या है और इसके तहत लागू की गई राज्य-वार कार्यनीतियां क्या-क्या हैं</w:t>
      </w:r>
      <w:r w:rsidRPr="00D021F0">
        <w:rPr>
          <w:sz w:val="20"/>
        </w:rPr>
        <w:t xml:space="preserve">; </w:t>
      </w:r>
      <w:r w:rsidRPr="00D021F0">
        <w:rPr>
          <w:rFonts w:cs="Mangal"/>
          <w:sz w:val="20"/>
          <w:cs/>
        </w:rPr>
        <w:t>और</w:t>
      </w:r>
    </w:p>
    <w:p w:rsidR="0047161C" w:rsidRPr="00D021F0" w:rsidRDefault="0047161C" w:rsidP="00F221D6">
      <w:pPr>
        <w:tabs>
          <w:tab w:val="left" w:pos="450"/>
        </w:tabs>
        <w:spacing w:after="0" w:line="240" w:lineRule="auto"/>
        <w:ind w:left="450" w:hanging="450"/>
        <w:jc w:val="both"/>
        <w:rPr>
          <w:sz w:val="20"/>
        </w:rPr>
      </w:pPr>
      <w:r w:rsidRPr="00D021F0">
        <w:rPr>
          <w:sz w:val="20"/>
        </w:rPr>
        <w:t>(</w:t>
      </w:r>
      <w:r w:rsidRPr="00D021F0">
        <w:rPr>
          <w:rFonts w:cs="Mangal"/>
          <w:sz w:val="20"/>
          <w:cs/>
        </w:rPr>
        <w:t xml:space="preserve">घ) </w:t>
      </w:r>
      <w:r w:rsidRPr="00D021F0">
        <w:rPr>
          <w:rFonts w:cs="Mangal" w:hint="cs"/>
          <w:sz w:val="20"/>
          <w:cs/>
        </w:rPr>
        <w:tab/>
      </w:r>
      <w:r w:rsidRPr="00D021F0">
        <w:rPr>
          <w:rFonts w:cs="Mangal"/>
          <w:sz w:val="20"/>
          <w:cs/>
        </w:rPr>
        <w:t>आंगनवाड़ी केंद्रों में पोषण</w:t>
      </w:r>
      <w:r w:rsidRPr="00D021F0">
        <w:rPr>
          <w:sz w:val="20"/>
        </w:rPr>
        <w:t xml:space="preserve">, </w:t>
      </w:r>
      <w:r w:rsidRPr="00D021F0">
        <w:rPr>
          <w:rFonts w:cs="Mangal"/>
          <w:sz w:val="20"/>
          <w:cs/>
        </w:rPr>
        <w:t>साक्षरता और संख्या में सुधार लाने के लिए सरकार और राज्य सरकारों द्वारा की गई पहलों का ब्यौरा क्या है</w:t>
      </w:r>
      <w:r w:rsidRPr="00D021F0">
        <w:rPr>
          <w:sz w:val="20"/>
        </w:rPr>
        <w:t>?</w:t>
      </w:r>
    </w:p>
    <w:p w:rsidR="0047161C" w:rsidRPr="00D021F0" w:rsidRDefault="0047161C" w:rsidP="00F221D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  <w:r w:rsidRPr="00D021F0">
        <w:rPr>
          <w:rFonts w:asciiTheme="majorBidi" w:hAnsiTheme="majorBidi" w:cstheme="majorBidi"/>
          <w:b/>
          <w:bCs/>
          <w:sz w:val="20"/>
          <w:cs/>
        </w:rPr>
        <w:t>उत्‍तर</w:t>
      </w:r>
    </w:p>
    <w:p w:rsidR="0047161C" w:rsidRPr="00D021F0" w:rsidRDefault="0047161C" w:rsidP="00F221D6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47161C" w:rsidRPr="00D021F0" w:rsidRDefault="0047161C" w:rsidP="00F221D6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20"/>
        </w:rPr>
      </w:pPr>
      <w:r w:rsidRPr="00D021F0">
        <w:rPr>
          <w:rFonts w:asciiTheme="majorBidi" w:hAnsiTheme="majorBidi" w:cstheme="majorBidi"/>
          <w:sz w:val="20"/>
          <w:cs/>
        </w:rPr>
        <w:t xml:space="preserve">श्रीमती स्‍मृति ज़ुबिन ईरानी </w:t>
      </w:r>
      <w:r w:rsidRPr="00D021F0">
        <w:rPr>
          <w:rFonts w:asciiTheme="majorBidi" w:hAnsiTheme="majorBidi" w:cstheme="majorBidi"/>
          <w:sz w:val="20"/>
        </w:rPr>
        <w:tab/>
      </w:r>
      <w:r w:rsidRPr="00D021F0">
        <w:rPr>
          <w:rFonts w:asciiTheme="majorBidi" w:hAnsiTheme="majorBidi" w:cstheme="majorBidi" w:hint="cs"/>
          <w:sz w:val="20"/>
          <w:cs/>
        </w:rPr>
        <w:tab/>
      </w:r>
      <w:r w:rsidRPr="00D021F0">
        <w:rPr>
          <w:rFonts w:asciiTheme="majorBidi" w:hAnsiTheme="majorBidi" w:cstheme="majorBidi" w:hint="cs"/>
          <w:sz w:val="20"/>
          <w:cs/>
        </w:rPr>
        <w:tab/>
      </w:r>
      <w:r w:rsidRPr="00D021F0">
        <w:rPr>
          <w:rFonts w:asciiTheme="majorBidi" w:hAnsiTheme="majorBidi" w:cstheme="majorBidi"/>
          <w:sz w:val="20"/>
        </w:rPr>
        <w:tab/>
      </w:r>
      <w:r w:rsidRPr="00D021F0">
        <w:rPr>
          <w:rFonts w:asciiTheme="majorBidi" w:hAnsiTheme="majorBidi" w:cstheme="majorBidi"/>
          <w:sz w:val="20"/>
          <w:cs/>
        </w:rPr>
        <w:t xml:space="preserve"> महिला एवं बाल विकास मंत्री</w:t>
      </w:r>
    </w:p>
    <w:p w:rsidR="008D4C3C" w:rsidRPr="00D021F0" w:rsidRDefault="008D4C3C" w:rsidP="00F221D6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12"/>
          <w:szCs w:val="12"/>
        </w:rPr>
      </w:pPr>
    </w:p>
    <w:p w:rsidR="00F95796" w:rsidRDefault="00B533BB" w:rsidP="00F221D6">
      <w:pPr>
        <w:spacing w:after="0" w:line="240" w:lineRule="auto"/>
        <w:jc w:val="both"/>
        <w:rPr>
          <w:sz w:val="20"/>
        </w:rPr>
      </w:pPr>
      <w:r w:rsidRPr="00D021F0">
        <w:rPr>
          <w:sz w:val="20"/>
          <w:cs/>
        </w:rPr>
        <w:t>(क)</w:t>
      </w:r>
      <w:r w:rsidRPr="00D021F0">
        <w:rPr>
          <w:rFonts w:hint="cs"/>
          <w:sz w:val="20"/>
          <w:cs/>
        </w:rPr>
        <w:t xml:space="preserve"> से (ग): महिला एवं बाल विकास मंत्रालय के </w:t>
      </w:r>
      <w:r w:rsidR="008D4C3C" w:rsidRPr="00D021F0">
        <w:rPr>
          <w:rFonts w:hint="cs"/>
          <w:sz w:val="20"/>
          <w:cs/>
        </w:rPr>
        <w:t>पोषण अभियान के अंतर्गत आईसीडीएस-सीएएस अनुप्रयोग प्रारंभ होने</w:t>
      </w:r>
      <w:r w:rsidR="00A1187B" w:rsidRPr="00D021F0">
        <w:rPr>
          <w:rFonts w:hint="cs"/>
          <w:sz w:val="20"/>
          <w:cs/>
        </w:rPr>
        <w:t xml:space="preserve"> </w:t>
      </w:r>
      <w:r w:rsidR="008D4C3C" w:rsidRPr="00D021F0">
        <w:rPr>
          <w:rFonts w:hint="cs"/>
          <w:sz w:val="20"/>
          <w:cs/>
        </w:rPr>
        <w:t>के साथ आंगनवाड़ी केन्‍द्रों में रजिस्‍टरों के अंकीकरण का कार्य</w:t>
      </w:r>
      <w:r w:rsidR="00A1187B" w:rsidRPr="00D021F0">
        <w:rPr>
          <w:rFonts w:hint="cs"/>
          <w:sz w:val="20"/>
          <w:cs/>
        </w:rPr>
        <w:t xml:space="preserve"> </w:t>
      </w:r>
      <w:r w:rsidR="008D4C3C" w:rsidRPr="00D021F0">
        <w:rPr>
          <w:rFonts w:hint="cs"/>
          <w:sz w:val="20"/>
          <w:cs/>
        </w:rPr>
        <w:t xml:space="preserve">शुरू कर दिया गया है। विशेष रूप से इस प्रयोजनार्थ तैयार किए गए </w:t>
      </w:r>
      <w:r w:rsidR="00B7593F" w:rsidRPr="00D021F0">
        <w:rPr>
          <w:rFonts w:hint="cs"/>
          <w:sz w:val="20"/>
          <w:cs/>
        </w:rPr>
        <w:t xml:space="preserve">सीडीएस </w:t>
      </w:r>
      <w:r w:rsidR="00B7593F" w:rsidRPr="00D021F0">
        <w:rPr>
          <w:sz w:val="20"/>
          <w:cs/>
        </w:rPr>
        <w:t>–</w:t>
      </w:r>
      <w:r w:rsidR="00B7593F" w:rsidRPr="00D021F0">
        <w:rPr>
          <w:rFonts w:hint="cs"/>
          <w:sz w:val="20"/>
          <w:cs/>
        </w:rPr>
        <w:t xml:space="preserve"> सामान्‍य अनुप्रयोग सॉफ्टवेयर के इस्‍तेमाल से आंकड़ों का संग्रहण किया जा सकता है</w:t>
      </w:r>
      <w:r w:rsidR="00B7593F" w:rsidRPr="00D021F0">
        <w:rPr>
          <w:rFonts w:hint="cs"/>
          <w:sz w:val="20"/>
        </w:rPr>
        <w:t>,</w:t>
      </w:r>
      <w:r w:rsidR="00B7593F" w:rsidRPr="00D021F0">
        <w:rPr>
          <w:rFonts w:hint="cs"/>
          <w:sz w:val="20"/>
          <w:cs/>
        </w:rPr>
        <w:t xml:space="preserve"> निर्धारित सेवा प्रदायगी सुनिश्‍चित की जा सकती है और आवश्‍यकतानुसार जरूरी उपाय करने की सूचना प्राप्‍त होती है। </w:t>
      </w:r>
      <w:r w:rsidR="00C953FB" w:rsidRPr="00D021F0">
        <w:rPr>
          <w:rFonts w:hint="cs"/>
          <w:sz w:val="20"/>
          <w:cs/>
        </w:rPr>
        <w:t>आंगनवाड़ी कार्यकर्त्री आईसीडीएस-सीएएस अनुप्रयोग</w:t>
      </w:r>
      <w:r w:rsidR="00C74226" w:rsidRPr="00D021F0">
        <w:rPr>
          <w:rFonts w:hint="cs"/>
          <w:sz w:val="20"/>
          <w:cs/>
        </w:rPr>
        <w:t xml:space="preserve"> </w:t>
      </w:r>
      <w:r w:rsidR="00C953FB" w:rsidRPr="00D021F0">
        <w:rPr>
          <w:rFonts w:hint="cs"/>
          <w:sz w:val="20"/>
          <w:cs/>
        </w:rPr>
        <w:t>के साथ लगे मोबाइल उपकरणों</w:t>
      </w:r>
      <w:r w:rsidR="00CA496F" w:rsidRPr="00D021F0">
        <w:rPr>
          <w:rFonts w:hint="cs"/>
          <w:sz w:val="20"/>
          <w:cs/>
        </w:rPr>
        <w:t xml:space="preserve"> के माध्‍यम से प्रदान की गई सेवाओं के बारे में सूचना संरक्षित करती है। 30 जून</w:t>
      </w:r>
      <w:r w:rsidR="00CA496F" w:rsidRPr="00D021F0">
        <w:rPr>
          <w:rFonts w:hint="cs"/>
          <w:sz w:val="20"/>
        </w:rPr>
        <w:t>,</w:t>
      </w:r>
      <w:r w:rsidR="00B01770" w:rsidRPr="00D021F0">
        <w:rPr>
          <w:rFonts w:hint="cs"/>
          <w:sz w:val="20"/>
          <w:cs/>
        </w:rPr>
        <w:t xml:space="preserve"> </w:t>
      </w:r>
      <w:r w:rsidR="00CA496F" w:rsidRPr="00D021F0">
        <w:rPr>
          <w:rFonts w:hint="cs"/>
          <w:sz w:val="20"/>
        </w:rPr>
        <w:t>2019</w:t>
      </w:r>
      <w:r w:rsidR="00CA496F" w:rsidRPr="00D021F0">
        <w:rPr>
          <w:rFonts w:hint="cs"/>
          <w:sz w:val="20"/>
          <w:cs/>
        </w:rPr>
        <w:t xml:space="preserve"> तक की स्‍थिति के अनुसार 3.50 ला</w:t>
      </w:r>
      <w:r w:rsidR="00A1187B" w:rsidRPr="00D021F0">
        <w:rPr>
          <w:rFonts w:hint="cs"/>
          <w:sz w:val="20"/>
          <w:cs/>
        </w:rPr>
        <w:t>ख से भी अधिक आंगनवाड़ी केन्‍द्र</w:t>
      </w:r>
      <w:r w:rsidR="00CA496F" w:rsidRPr="00D021F0">
        <w:rPr>
          <w:rFonts w:hint="cs"/>
          <w:sz w:val="20"/>
          <w:cs/>
        </w:rPr>
        <w:t xml:space="preserve"> कारगर सेवा प्रदायगी के लिए आईसीडीएस-सीएएस एप्‍लीकेशन का इस्‍तेमाल</w:t>
      </w:r>
      <w:r w:rsidR="00A1187B" w:rsidRPr="00D021F0">
        <w:rPr>
          <w:rFonts w:hint="cs"/>
          <w:sz w:val="20"/>
          <w:cs/>
        </w:rPr>
        <w:t xml:space="preserve"> </w:t>
      </w:r>
      <w:r w:rsidR="00CA496F" w:rsidRPr="00D021F0">
        <w:rPr>
          <w:rFonts w:hint="cs"/>
          <w:sz w:val="20"/>
          <w:cs/>
        </w:rPr>
        <w:t xml:space="preserve">कर रहे हैं। </w:t>
      </w:r>
      <w:r w:rsidR="00A1187B" w:rsidRPr="00D021F0">
        <w:rPr>
          <w:rFonts w:hint="cs"/>
          <w:sz w:val="20"/>
          <w:cs/>
        </w:rPr>
        <w:t>आईसीडीएस-सीएएस का इ</w:t>
      </w:r>
      <w:r w:rsidR="00D021F0">
        <w:rPr>
          <w:rFonts w:hint="cs"/>
          <w:sz w:val="20"/>
          <w:cs/>
        </w:rPr>
        <w:t>स्‍ते</w:t>
      </w:r>
      <w:r w:rsidR="00552D5F" w:rsidRPr="00D021F0">
        <w:rPr>
          <w:rFonts w:hint="cs"/>
          <w:sz w:val="20"/>
          <w:cs/>
        </w:rPr>
        <w:t xml:space="preserve">माल करने वाले आंगनवाड़ी केन्‍द्रों की संख्‍या </w:t>
      </w:r>
      <w:r w:rsidR="00552D5F" w:rsidRPr="00D021F0">
        <w:rPr>
          <w:rFonts w:hint="cs"/>
          <w:b/>
          <w:bCs/>
          <w:sz w:val="20"/>
          <w:cs/>
        </w:rPr>
        <w:t>अनुलग्‍नक-1</w:t>
      </w:r>
      <w:r w:rsidR="00552D5F" w:rsidRPr="00D021F0">
        <w:rPr>
          <w:rFonts w:hint="cs"/>
          <w:sz w:val="20"/>
          <w:cs/>
        </w:rPr>
        <w:t xml:space="preserve"> में दी गई है। इस कार्यक्रम के क्रियान्‍वयन की योजना के अनुसार मार्च</w:t>
      </w:r>
      <w:r w:rsidR="00552D5F" w:rsidRPr="00D021F0">
        <w:rPr>
          <w:rFonts w:hint="cs"/>
          <w:sz w:val="20"/>
        </w:rPr>
        <w:t>,</w:t>
      </w:r>
      <w:r w:rsidR="00552D5F" w:rsidRPr="00D021F0">
        <w:rPr>
          <w:rFonts w:hint="cs"/>
          <w:sz w:val="20"/>
          <w:cs/>
        </w:rPr>
        <w:t xml:space="preserve"> 2020 तक सभी आंगनवाड़ी केन्‍द्रों को इसके अंतर्गत लाये जाने का लक्ष्‍य रखा गया है। </w:t>
      </w:r>
    </w:p>
    <w:p w:rsidR="00D021F0" w:rsidRPr="00D021F0" w:rsidRDefault="00D021F0" w:rsidP="00F221D6">
      <w:pPr>
        <w:spacing w:after="0" w:line="240" w:lineRule="auto"/>
        <w:jc w:val="both"/>
        <w:rPr>
          <w:sz w:val="16"/>
          <w:szCs w:val="16"/>
        </w:rPr>
      </w:pPr>
    </w:p>
    <w:p w:rsidR="00552D5F" w:rsidRDefault="00552D5F" w:rsidP="00F221D6">
      <w:pPr>
        <w:spacing w:after="0" w:line="240" w:lineRule="auto"/>
        <w:jc w:val="both"/>
        <w:rPr>
          <w:sz w:val="20"/>
        </w:rPr>
      </w:pPr>
      <w:r w:rsidRPr="00D021F0">
        <w:rPr>
          <w:rFonts w:hint="cs"/>
          <w:sz w:val="20"/>
          <w:cs/>
        </w:rPr>
        <w:t>(घ): पोषण अभियान के अंतर्गत सरकार द्वारा उठाए गए कदम हैं</w:t>
      </w:r>
      <w:r w:rsidRPr="00D021F0">
        <w:rPr>
          <w:rFonts w:hint="cs"/>
          <w:sz w:val="20"/>
        </w:rPr>
        <w:t>:</w:t>
      </w:r>
      <w:r w:rsidRPr="00D021F0">
        <w:rPr>
          <w:rFonts w:hint="cs"/>
          <w:sz w:val="20"/>
          <w:cs/>
        </w:rPr>
        <w:t xml:space="preserve"> अन्‍य विभिन्‍न कार्यक्रमों के साथ समायोजन</w:t>
      </w:r>
      <w:r w:rsidRPr="00D021F0">
        <w:rPr>
          <w:rFonts w:hint="cs"/>
          <w:sz w:val="20"/>
        </w:rPr>
        <w:t>,</w:t>
      </w:r>
      <w:r w:rsidRPr="00D021F0">
        <w:rPr>
          <w:rFonts w:hint="cs"/>
          <w:sz w:val="20"/>
          <w:cs/>
        </w:rPr>
        <w:t xml:space="preserve"> सेवा प्रदायगी तथा अन्‍य उपायों</w:t>
      </w:r>
      <w:r w:rsidR="0019014C" w:rsidRPr="00D021F0">
        <w:rPr>
          <w:rFonts w:hint="cs"/>
          <w:sz w:val="20"/>
          <w:cs/>
        </w:rPr>
        <w:t xml:space="preserve"> </w:t>
      </w:r>
      <w:r w:rsidRPr="00D021F0">
        <w:rPr>
          <w:rFonts w:hint="cs"/>
          <w:sz w:val="20"/>
          <w:cs/>
        </w:rPr>
        <w:t>के सुदृढ़ीकरण के लिए सूचना प्रौद्योगिकी पर आधारित सामान्‍य अनुप्रयोग</w:t>
      </w:r>
      <w:r w:rsidR="0019014C" w:rsidRPr="00D021F0">
        <w:rPr>
          <w:rFonts w:hint="cs"/>
          <w:sz w:val="20"/>
          <w:cs/>
        </w:rPr>
        <w:t xml:space="preserve"> </w:t>
      </w:r>
      <w:r w:rsidRPr="00D021F0">
        <w:rPr>
          <w:rFonts w:hint="cs"/>
          <w:sz w:val="20"/>
          <w:cs/>
        </w:rPr>
        <w:t>सॉफ्टवेयर का प्रयोग</w:t>
      </w:r>
      <w:r w:rsidRPr="00D021F0">
        <w:rPr>
          <w:rFonts w:hint="cs"/>
          <w:sz w:val="20"/>
        </w:rPr>
        <w:t>,</w:t>
      </w:r>
      <w:r w:rsidRPr="00D021F0">
        <w:rPr>
          <w:rFonts w:hint="cs"/>
          <w:sz w:val="20"/>
          <w:cs/>
        </w:rPr>
        <w:t xml:space="preserve"> तथा </w:t>
      </w:r>
      <w:r w:rsidR="0019014C" w:rsidRPr="00D021F0">
        <w:rPr>
          <w:rFonts w:hint="cs"/>
          <w:sz w:val="20"/>
          <w:cs/>
        </w:rPr>
        <w:t>एक जन आंदोलन के रूप में लोगों को पोषाहारीय पहलुओं की जानकारी देने</w:t>
      </w:r>
      <w:r w:rsidR="00647DDD" w:rsidRPr="00D021F0">
        <w:rPr>
          <w:rFonts w:hint="cs"/>
          <w:sz w:val="20"/>
          <w:cs/>
        </w:rPr>
        <w:t xml:space="preserve"> </w:t>
      </w:r>
      <w:r w:rsidR="0019014C" w:rsidRPr="00D021F0">
        <w:rPr>
          <w:rFonts w:hint="cs"/>
          <w:sz w:val="20"/>
          <w:cs/>
        </w:rPr>
        <w:t xml:space="preserve">तथा अग्रणी कार्यकर्ताओं की क्षमता </w:t>
      </w:r>
      <w:r w:rsidR="00006592" w:rsidRPr="00D021F0">
        <w:rPr>
          <w:rFonts w:hint="cs"/>
          <w:sz w:val="20"/>
          <w:cs/>
        </w:rPr>
        <w:t xml:space="preserve">के </w:t>
      </w:r>
      <w:r w:rsidR="0019014C" w:rsidRPr="00D021F0">
        <w:rPr>
          <w:rFonts w:hint="cs"/>
          <w:sz w:val="20"/>
          <w:cs/>
        </w:rPr>
        <w:t xml:space="preserve">निर्माण </w:t>
      </w:r>
      <w:r w:rsidR="00006592" w:rsidRPr="00D021F0">
        <w:rPr>
          <w:rFonts w:hint="cs"/>
          <w:sz w:val="20"/>
          <w:cs/>
        </w:rPr>
        <w:t xml:space="preserve">के </w:t>
      </w:r>
      <w:r w:rsidR="0019014C" w:rsidRPr="00D021F0">
        <w:rPr>
          <w:rFonts w:hint="cs"/>
          <w:sz w:val="20"/>
          <w:cs/>
        </w:rPr>
        <w:t xml:space="preserve">लिए </w:t>
      </w:r>
      <w:r w:rsidR="00006592" w:rsidRPr="00D021F0">
        <w:rPr>
          <w:rFonts w:hint="cs"/>
          <w:sz w:val="20"/>
          <w:cs/>
        </w:rPr>
        <w:t xml:space="preserve">सामुदायिक संघटन तथा जागरुकता विकास आदि। </w:t>
      </w:r>
    </w:p>
    <w:p w:rsidR="000C6438" w:rsidRDefault="000C6438" w:rsidP="00F221D6">
      <w:pPr>
        <w:spacing w:after="0" w:line="240" w:lineRule="auto"/>
        <w:jc w:val="both"/>
        <w:rPr>
          <w:sz w:val="20"/>
        </w:rPr>
      </w:pPr>
    </w:p>
    <w:p w:rsidR="000C6438" w:rsidRDefault="000C6438" w:rsidP="00F221D6">
      <w:pPr>
        <w:spacing w:after="0" w:line="240" w:lineRule="auto"/>
        <w:jc w:val="center"/>
        <w:rPr>
          <w:rFonts w:hint="cs"/>
          <w:sz w:val="20"/>
        </w:rPr>
      </w:pPr>
      <w:r>
        <w:rPr>
          <w:rFonts w:hint="cs"/>
          <w:sz w:val="20"/>
          <w:cs/>
        </w:rPr>
        <w:t>*****</w:t>
      </w:r>
    </w:p>
    <w:p w:rsidR="00F221D6" w:rsidRDefault="00F221D6" w:rsidP="00F221D6">
      <w:pPr>
        <w:spacing w:after="0" w:line="240" w:lineRule="auto"/>
        <w:jc w:val="right"/>
        <w:rPr>
          <w:rFonts w:asciiTheme="majorBidi" w:hAnsiTheme="majorBidi" w:cstheme="majorBidi" w:hint="cs"/>
          <w:b/>
          <w:bCs/>
          <w:sz w:val="20"/>
        </w:rPr>
      </w:pPr>
    </w:p>
    <w:p w:rsidR="00F221D6" w:rsidRDefault="00F221D6" w:rsidP="00F221D6">
      <w:pPr>
        <w:spacing w:after="0" w:line="240" w:lineRule="auto"/>
        <w:jc w:val="right"/>
        <w:rPr>
          <w:rFonts w:asciiTheme="majorBidi" w:hAnsiTheme="majorBidi" w:cstheme="majorBidi" w:hint="cs"/>
          <w:b/>
          <w:bCs/>
          <w:sz w:val="20"/>
        </w:rPr>
      </w:pPr>
    </w:p>
    <w:p w:rsidR="00F221D6" w:rsidRDefault="00F221D6" w:rsidP="00F221D6">
      <w:pPr>
        <w:spacing w:after="0" w:line="240" w:lineRule="auto"/>
        <w:jc w:val="right"/>
        <w:rPr>
          <w:rFonts w:asciiTheme="majorBidi" w:hAnsiTheme="majorBidi" w:cstheme="majorBidi" w:hint="cs"/>
          <w:b/>
          <w:bCs/>
          <w:sz w:val="20"/>
        </w:rPr>
      </w:pPr>
    </w:p>
    <w:p w:rsidR="007040B5" w:rsidRDefault="007040B5" w:rsidP="00F221D6">
      <w:pPr>
        <w:spacing w:after="0" w:line="240" w:lineRule="auto"/>
        <w:jc w:val="right"/>
        <w:rPr>
          <w:rFonts w:asciiTheme="majorBidi" w:hAnsiTheme="majorBidi" w:cstheme="majorBidi" w:hint="cs"/>
          <w:b/>
          <w:bCs/>
          <w:sz w:val="20"/>
        </w:rPr>
      </w:pPr>
      <w:r>
        <w:rPr>
          <w:rFonts w:asciiTheme="majorBidi" w:hAnsiTheme="majorBidi" w:cstheme="majorBidi" w:hint="cs"/>
          <w:b/>
          <w:bCs/>
          <w:sz w:val="20"/>
          <w:cs/>
        </w:rPr>
        <w:lastRenderedPageBreak/>
        <w:t>अनुलग्‍नक-।</w:t>
      </w:r>
    </w:p>
    <w:p w:rsidR="007040B5" w:rsidRDefault="007040B5" w:rsidP="00F221D6">
      <w:pPr>
        <w:spacing w:after="0" w:line="240" w:lineRule="auto"/>
        <w:jc w:val="right"/>
        <w:rPr>
          <w:rFonts w:asciiTheme="majorBidi" w:hAnsiTheme="majorBidi" w:cstheme="majorBidi" w:hint="cs"/>
          <w:b/>
          <w:bCs/>
          <w:sz w:val="20"/>
        </w:rPr>
      </w:pPr>
    </w:p>
    <w:p w:rsidR="007040B5" w:rsidRPr="00F221D6" w:rsidRDefault="007040B5" w:rsidP="00F221D6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0"/>
        </w:rPr>
      </w:pPr>
      <w:r w:rsidRPr="00F221D6">
        <w:rPr>
          <w:rFonts w:cs="Mangal"/>
          <w:b/>
          <w:bCs/>
          <w:sz w:val="20"/>
        </w:rPr>
        <w:t>'</w:t>
      </w:r>
      <w:r w:rsidRPr="00F221D6">
        <w:rPr>
          <w:rFonts w:cs="Mangal"/>
          <w:b/>
          <w:bCs/>
          <w:sz w:val="20"/>
          <w:cs/>
        </w:rPr>
        <w:t>आंगनवाड़ी केंद्रों की निगरानी</w:t>
      </w:r>
      <w:r w:rsidRPr="00F221D6">
        <w:rPr>
          <w:rFonts w:cs="Mangal"/>
          <w:b/>
          <w:bCs/>
          <w:sz w:val="20"/>
        </w:rPr>
        <w:t>'</w:t>
      </w:r>
      <w:r w:rsidRPr="00F221D6">
        <w:rPr>
          <w:rFonts w:cs="Mangal" w:hint="cs"/>
          <w:b/>
          <w:bCs/>
          <w:sz w:val="20"/>
          <w:cs/>
        </w:rPr>
        <w:t xml:space="preserve"> विषय पर </w:t>
      </w:r>
      <w:r w:rsidRPr="00F221D6">
        <w:rPr>
          <w:rFonts w:cs="Mangal"/>
          <w:b/>
          <w:bCs/>
          <w:sz w:val="20"/>
          <w:cs/>
        </w:rPr>
        <w:t>श्री संजय सिंह</w:t>
      </w:r>
      <w:r w:rsidRPr="00F221D6">
        <w:rPr>
          <w:rFonts w:cs="Mangal" w:hint="cs"/>
          <w:b/>
          <w:bCs/>
          <w:sz w:val="20"/>
          <w:cs/>
        </w:rPr>
        <w:t xml:space="preserve"> द्वारा </w:t>
      </w:r>
      <w:r w:rsidRPr="00F221D6">
        <w:rPr>
          <w:rFonts w:asciiTheme="majorBidi" w:hAnsiTheme="majorBidi" w:cstheme="majorBidi"/>
          <w:b/>
          <w:bCs/>
          <w:sz w:val="20"/>
          <w:cs/>
        </w:rPr>
        <w:t xml:space="preserve">दिनांक </w:t>
      </w:r>
      <w:r w:rsidRPr="00F221D6">
        <w:rPr>
          <w:rFonts w:asciiTheme="majorBidi" w:hAnsiTheme="majorBidi" w:cstheme="majorBidi"/>
          <w:b/>
          <w:bCs/>
          <w:sz w:val="20"/>
        </w:rPr>
        <w:t>11</w:t>
      </w:r>
      <w:r w:rsidRPr="00F221D6">
        <w:rPr>
          <w:rFonts w:asciiTheme="majorBidi" w:hAnsiTheme="majorBidi" w:cstheme="majorBidi"/>
          <w:b/>
          <w:bCs/>
          <w:sz w:val="20"/>
          <w:cs/>
        </w:rPr>
        <w:t xml:space="preserve"> जुलाई</w:t>
      </w:r>
      <w:r w:rsidRPr="00F221D6">
        <w:rPr>
          <w:rFonts w:asciiTheme="majorBidi" w:hAnsiTheme="majorBidi" w:cstheme="majorBidi"/>
          <w:b/>
          <w:bCs/>
          <w:sz w:val="20"/>
        </w:rPr>
        <w:t>,</w:t>
      </w:r>
      <w:r w:rsidRPr="00F221D6">
        <w:rPr>
          <w:rFonts w:asciiTheme="majorBidi" w:hAnsiTheme="majorBidi" w:cstheme="majorBidi"/>
          <w:b/>
          <w:bCs/>
          <w:sz w:val="20"/>
          <w:cs/>
        </w:rPr>
        <w:t xml:space="preserve"> 2019 को</w:t>
      </w:r>
      <w:r w:rsidRPr="00F221D6">
        <w:rPr>
          <w:rFonts w:asciiTheme="majorBidi" w:hAnsiTheme="majorBidi" w:cstheme="majorBidi" w:hint="cs"/>
          <w:b/>
          <w:bCs/>
          <w:sz w:val="20"/>
          <w:cs/>
        </w:rPr>
        <w:t xml:space="preserve"> पूछे जाने वाले </w:t>
      </w:r>
      <w:r w:rsidRPr="00F221D6">
        <w:rPr>
          <w:rFonts w:asciiTheme="majorBidi" w:hAnsiTheme="majorBidi" w:cstheme="majorBidi"/>
          <w:b/>
          <w:bCs/>
          <w:sz w:val="20"/>
          <w:cs/>
        </w:rPr>
        <w:t>राज्‍य सभा</w:t>
      </w:r>
      <w:r w:rsidRPr="00F221D6">
        <w:rPr>
          <w:rFonts w:asciiTheme="majorBidi" w:hAnsiTheme="majorBidi" w:cstheme="majorBidi" w:hint="cs"/>
          <w:b/>
          <w:bCs/>
          <w:sz w:val="20"/>
          <w:cs/>
        </w:rPr>
        <w:t xml:space="preserve"> </w:t>
      </w:r>
      <w:r w:rsidRPr="00F221D6">
        <w:rPr>
          <w:rFonts w:asciiTheme="majorBidi" w:hAnsiTheme="majorBidi" w:cstheme="majorBidi"/>
          <w:b/>
          <w:bCs/>
          <w:sz w:val="20"/>
          <w:cs/>
        </w:rPr>
        <w:t xml:space="preserve">अतारांकित प्रश्‍न संख्‍या </w:t>
      </w:r>
      <w:r w:rsidRPr="00F221D6">
        <w:rPr>
          <w:rFonts w:asciiTheme="majorBidi" w:hAnsiTheme="majorBidi" w:cstheme="majorBidi"/>
          <w:b/>
          <w:bCs/>
          <w:sz w:val="20"/>
        </w:rPr>
        <w:t>2210</w:t>
      </w:r>
      <w:r w:rsidRPr="00F221D6">
        <w:rPr>
          <w:rFonts w:asciiTheme="majorBidi" w:hAnsiTheme="majorBidi" w:cstheme="majorBidi" w:hint="cs"/>
          <w:b/>
          <w:bCs/>
          <w:sz w:val="20"/>
          <w:cs/>
        </w:rPr>
        <w:t xml:space="preserve"> के उत्‍तर के भाग (क) से (ग) में संदर्भित विवरण</w:t>
      </w:r>
    </w:p>
    <w:p w:rsidR="007040B5" w:rsidRPr="00F221D6" w:rsidRDefault="007040B5" w:rsidP="00F221D6">
      <w:pPr>
        <w:spacing w:after="0" w:line="240" w:lineRule="auto"/>
        <w:jc w:val="center"/>
        <w:rPr>
          <w:rFonts w:cs="Mangal"/>
          <w:b/>
          <w:bCs/>
          <w:sz w:val="14"/>
          <w:szCs w:val="14"/>
        </w:rPr>
      </w:pPr>
    </w:p>
    <w:p w:rsidR="00F221D6" w:rsidRPr="00F221D6" w:rsidRDefault="00272413" w:rsidP="00F221D6">
      <w:pPr>
        <w:spacing w:after="0" w:line="240" w:lineRule="auto"/>
        <w:jc w:val="center"/>
        <w:rPr>
          <w:rFonts w:ascii="Mangal" w:hAnsi="Mangal" w:cs="Mangal" w:hint="cs"/>
          <w:b/>
          <w:bCs/>
          <w:sz w:val="20"/>
          <w:lang w:val="en-GB"/>
        </w:rPr>
      </w:pPr>
      <w:r w:rsidRPr="00F221D6">
        <w:rPr>
          <w:rFonts w:ascii="Mangal" w:hAnsi="Mangal" w:cs="Mangal"/>
          <w:b/>
          <w:bCs/>
          <w:sz w:val="20"/>
          <w:cs/>
          <w:lang w:val="en-GB"/>
        </w:rPr>
        <w:t>आईसीडीएस-सीएएस</w:t>
      </w:r>
      <w:r w:rsidRPr="00F221D6">
        <w:rPr>
          <w:rFonts w:ascii="Mangal" w:hAnsi="Mangal" w:cs="Mangal" w:hint="cs"/>
          <w:b/>
          <w:bCs/>
          <w:sz w:val="20"/>
          <w:cs/>
          <w:lang w:val="en-GB"/>
        </w:rPr>
        <w:t xml:space="preserve"> का इस्‍तेमाल करने वाले आंगनवाड़ी केंद्रों की संख्‍या</w:t>
      </w:r>
    </w:p>
    <w:p w:rsidR="00272413" w:rsidRPr="000E22B3" w:rsidRDefault="00272413" w:rsidP="00F22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Mangal" w:hAnsi="Mangal" w:cs="Mangal" w:hint="cs"/>
          <w:sz w:val="24"/>
          <w:szCs w:val="24"/>
          <w:cs/>
          <w:lang w:val="en-GB"/>
        </w:rPr>
        <w:t xml:space="preserve"> </w:t>
      </w:r>
    </w:p>
    <w:tbl>
      <w:tblPr>
        <w:tblW w:w="4462" w:type="pct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4050"/>
        <w:gridCol w:w="3610"/>
      </w:tblGrid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left="152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F221D6">
              <w:rPr>
                <w:rFonts w:ascii="Mangal" w:hAnsi="Mangal" w:cs="Mangal"/>
                <w:bCs/>
                <w:sz w:val="18"/>
                <w:szCs w:val="18"/>
                <w:cs/>
                <w:lang w:val="en-GB"/>
              </w:rPr>
              <w:t>क्र.सं.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F221D6">
              <w:rPr>
                <w:rFonts w:ascii="Mangal" w:hAnsi="Mangal" w:cs="Mangal"/>
                <w:bCs/>
                <w:sz w:val="18"/>
                <w:szCs w:val="18"/>
                <w:cs/>
                <w:lang w:val="en-GB"/>
              </w:rPr>
              <w:t>राज्‍य/संघ</w:t>
            </w:r>
            <w:r w:rsidRPr="00F221D6">
              <w:rPr>
                <w:rFonts w:ascii="Mangal" w:hAnsi="Mangal" w:cs="Mangal" w:hint="cs"/>
                <w:bCs/>
                <w:sz w:val="18"/>
                <w:szCs w:val="18"/>
                <w:cs/>
                <w:lang w:val="en-GB"/>
              </w:rPr>
              <w:t xml:space="preserve"> राज्‍य क्षेत्र का नाम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F221D6">
              <w:rPr>
                <w:rFonts w:ascii="Mangal" w:hAnsi="Mangal" w:cs="Mangal"/>
                <w:bCs/>
                <w:sz w:val="18"/>
                <w:szCs w:val="18"/>
                <w:cs/>
                <w:lang w:val="en-GB"/>
              </w:rPr>
              <w:t>आईसीडीएस-सीएएस</w:t>
            </w:r>
            <w:r w:rsidRPr="00F221D6">
              <w:rPr>
                <w:rFonts w:ascii="Mangal" w:hAnsi="Mangal" w:cs="Mangal" w:hint="cs"/>
                <w:bCs/>
                <w:sz w:val="18"/>
                <w:szCs w:val="18"/>
                <w:cs/>
                <w:lang w:val="en-GB"/>
              </w:rPr>
              <w:t xml:space="preserve"> ऐप्‍लीकेशन का इस्‍तेमाल करने वाले आंगनवाड़ी केंद्र 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अंडमान और निकोबार द्वीप समूह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1,637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आंध्र प्रदेश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55,560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बिहार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25,500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चंडीगढ़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450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छत्तीसगढ़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10,473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दादरा और नगर हवेली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303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दमन और दीव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102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हिमाचल प्रदेश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7,591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झारखंड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10,701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मध्य प्रदेश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27,799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महाराष्ट्र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1,06,400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12. 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मिजोरम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2,169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13. 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नागालैंड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3,300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14. 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पुद्दुचेरी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836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15. 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राजस्थान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18,730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16. 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सिक्किम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819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17. 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तमिलनाडु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18,573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18. 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तेलंगाना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10,972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19. 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 w:hint="cs"/>
                <w:color w:val="222222"/>
                <w:sz w:val="18"/>
                <w:szCs w:val="18"/>
                <w:cs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उत्तर प्रदेश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50,537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20. 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pStyle w:val="HTMLPreformatted"/>
              <w:shd w:val="clear" w:color="auto" w:fill="F8F9FA"/>
              <w:ind w:left="165"/>
              <w:rPr>
                <w:rFonts w:ascii="inherit" w:hAnsi="inherit"/>
                <w:color w:val="222222"/>
                <w:sz w:val="18"/>
                <w:szCs w:val="18"/>
              </w:rPr>
            </w:pPr>
            <w:r w:rsidRPr="00F221D6">
              <w:rPr>
                <w:rFonts w:ascii="inherit" w:hAnsi="inherit" w:cs="Mangal" w:hint="cs"/>
                <w:color w:val="222222"/>
                <w:sz w:val="18"/>
                <w:szCs w:val="18"/>
                <w:cs/>
              </w:rPr>
              <w:t>उत्तराखंड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1,534</w:t>
            </w:r>
          </w:p>
        </w:tc>
      </w:tr>
      <w:tr w:rsidR="00272413" w:rsidRPr="00F221D6" w:rsidTr="00F221D6">
        <w:trPr>
          <w:trHeight w:val="227"/>
        </w:trPr>
        <w:tc>
          <w:tcPr>
            <w:tcW w:w="7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413" w:rsidRPr="00F221D6" w:rsidRDefault="00272413" w:rsidP="00F221D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40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F22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  <w:r w:rsidRPr="00F221D6">
              <w:rPr>
                <w:rFonts w:ascii="Mangal" w:hAnsi="Mangal" w:cs="Mangal"/>
                <w:b/>
                <w:bCs/>
                <w:sz w:val="18"/>
                <w:szCs w:val="18"/>
                <w:cs/>
                <w:lang w:val="en-GB"/>
              </w:rPr>
              <w:t>कुल</w:t>
            </w:r>
          </w:p>
        </w:tc>
        <w:tc>
          <w:tcPr>
            <w:tcW w:w="36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2413" w:rsidRPr="00F221D6" w:rsidRDefault="00272413" w:rsidP="00F221D6">
            <w:pPr>
              <w:spacing w:after="0" w:line="240" w:lineRule="auto"/>
              <w:ind w:right="266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221D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3,53,986</w:t>
            </w:r>
          </w:p>
        </w:tc>
      </w:tr>
    </w:tbl>
    <w:p w:rsidR="007040B5" w:rsidRPr="00D021F0" w:rsidRDefault="007040B5" w:rsidP="00F221D6">
      <w:pPr>
        <w:spacing w:after="0" w:line="240" w:lineRule="auto"/>
        <w:jc w:val="center"/>
        <w:rPr>
          <w:sz w:val="20"/>
        </w:rPr>
      </w:pPr>
    </w:p>
    <w:sectPr w:rsidR="007040B5" w:rsidRPr="00D021F0" w:rsidSect="000C643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D0E"/>
    <w:multiLevelType w:val="multilevel"/>
    <w:tmpl w:val="6B1A59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F762C"/>
    <w:multiLevelType w:val="multilevel"/>
    <w:tmpl w:val="90C41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6509B"/>
    <w:multiLevelType w:val="multilevel"/>
    <w:tmpl w:val="058C2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44D66"/>
    <w:multiLevelType w:val="multilevel"/>
    <w:tmpl w:val="285498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2028E"/>
    <w:multiLevelType w:val="multilevel"/>
    <w:tmpl w:val="74124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50935"/>
    <w:multiLevelType w:val="multilevel"/>
    <w:tmpl w:val="BFFA5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F3798"/>
    <w:multiLevelType w:val="multilevel"/>
    <w:tmpl w:val="0C346E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0740B"/>
    <w:multiLevelType w:val="multilevel"/>
    <w:tmpl w:val="53F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7249E"/>
    <w:multiLevelType w:val="multilevel"/>
    <w:tmpl w:val="14CC2C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C5499"/>
    <w:multiLevelType w:val="multilevel"/>
    <w:tmpl w:val="6BE46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3652E"/>
    <w:multiLevelType w:val="multilevel"/>
    <w:tmpl w:val="DC7618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>
    <w:useFELayout/>
  </w:compat>
  <w:rsids>
    <w:rsidRoot w:val="0047161C"/>
    <w:rsid w:val="00006592"/>
    <w:rsid w:val="00015358"/>
    <w:rsid w:val="000C6438"/>
    <w:rsid w:val="0019014C"/>
    <w:rsid w:val="001C09E1"/>
    <w:rsid w:val="00272413"/>
    <w:rsid w:val="00314D9B"/>
    <w:rsid w:val="003C58BA"/>
    <w:rsid w:val="0047161C"/>
    <w:rsid w:val="00552D5F"/>
    <w:rsid w:val="00647DDD"/>
    <w:rsid w:val="006A2AEB"/>
    <w:rsid w:val="006B3CDE"/>
    <w:rsid w:val="007040B5"/>
    <w:rsid w:val="007F5AEC"/>
    <w:rsid w:val="00843E34"/>
    <w:rsid w:val="008D4C3C"/>
    <w:rsid w:val="00A1187B"/>
    <w:rsid w:val="00B01770"/>
    <w:rsid w:val="00B533BB"/>
    <w:rsid w:val="00B7593F"/>
    <w:rsid w:val="00C0576E"/>
    <w:rsid w:val="00C74226"/>
    <w:rsid w:val="00C953FB"/>
    <w:rsid w:val="00CA496F"/>
    <w:rsid w:val="00D021F0"/>
    <w:rsid w:val="00D4625F"/>
    <w:rsid w:val="00F221D6"/>
    <w:rsid w:val="00F9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2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2413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cp:lastPrinted>2019-07-10T09:09:00Z</cp:lastPrinted>
  <dcterms:created xsi:type="dcterms:W3CDTF">2019-07-08T09:11:00Z</dcterms:created>
  <dcterms:modified xsi:type="dcterms:W3CDTF">2019-07-10T09:10:00Z</dcterms:modified>
</cp:coreProperties>
</file>